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0B5" w:rsidRDefault="003960B5">
      <w:pPr>
        <w:rPr>
          <w:sz w:val="32"/>
          <w:szCs w:val="32"/>
        </w:rPr>
      </w:pPr>
      <w:bookmarkStart w:id="0" w:name="_GoBack"/>
      <w:bookmarkEnd w:id="0"/>
    </w:p>
    <w:p w:rsidR="003960B5" w:rsidRDefault="003960B5">
      <w:pPr>
        <w:jc w:val="center"/>
        <w:rPr>
          <w:sz w:val="32"/>
          <w:szCs w:val="32"/>
        </w:rPr>
      </w:pPr>
      <w:r>
        <w:rPr>
          <w:sz w:val="32"/>
          <w:szCs w:val="32"/>
        </w:rPr>
        <w:t>Guide to the Papers of</w:t>
      </w:r>
    </w:p>
    <w:p w:rsidR="003960B5" w:rsidRDefault="006379B7">
      <w:pPr>
        <w:jc w:val="center"/>
        <w:rPr>
          <w:sz w:val="32"/>
          <w:szCs w:val="32"/>
        </w:rPr>
      </w:pPr>
      <w:r>
        <w:rPr>
          <w:sz w:val="32"/>
          <w:szCs w:val="32"/>
        </w:rPr>
        <w:t>T</w:t>
      </w:r>
      <w:r w:rsidR="001F5621">
        <w:rPr>
          <w:sz w:val="32"/>
          <w:szCs w:val="32"/>
        </w:rPr>
        <w:t>h</w:t>
      </w:r>
      <w:r>
        <w:rPr>
          <w:sz w:val="32"/>
          <w:szCs w:val="32"/>
        </w:rPr>
        <w:t>om</w:t>
      </w:r>
      <w:r w:rsidR="001F5621">
        <w:rPr>
          <w:sz w:val="32"/>
          <w:szCs w:val="32"/>
        </w:rPr>
        <w:t>as G.</w:t>
      </w:r>
      <w:r>
        <w:rPr>
          <w:sz w:val="32"/>
          <w:szCs w:val="32"/>
        </w:rPr>
        <w:t xml:space="preserve"> Robischon</w:t>
      </w:r>
    </w:p>
    <w:p w:rsidR="004030CF" w:rsidRDefault="004030CF">
      <w:pPr>
        <w:jc w:val="center"/>
        <w:rPr>
          <w:sz w:val="28"/>
          <w:szCs w:val="28"/>
        </w:rPr>
      </w:pPr>
    </w:p>
    <w:p w:rsidR="003960B5" w:rsidRDefault="003960B5">
      <w:pPr>
        <w:jc w:val="center"/>
        <w:rPr>
          <w:b/>
          <w:bCs/>
          <w:sz w:val="24"/>
        </w:rPr>
      </w:pPr>
      <w:r>
        <w:t xml:space="preserve">Prepared by </w:t>
      </w:r>
      <w:r w:rsidR="004030CF">
        <w:t>Dana Chandler</w:t>
      </w:r>
      <w:r w:rsidR="00773F98">
        <w:t>, Rachel Vaughan and Allison Irvin</w:t>
      </w:r>
      <w:r w:rsidR="006379B7">
        <w:t xml:space="preserve"> 2015</w:t>
      </w:r>
    </w:p>
    <w:p w:rsidR="003960B5" w:rsidRDefault="003960B5">
      <w:pPr>
        <w:jc w:val="center"/>
        <w:rPr>
          <w:b/>
          <w:bCs/>
          <w:sz w:val="24"/>
        </w:rPr>
      </w:pPr>
    </w:p>
    <w:p w:rsidR="003960B5" w:rsidRDefault="00C63E46" w:rsidP="003E56A0">
      <w:pPr>
        <w:jc w:val="center"/>
        <w:rPr>
          <w:b/>
          <w:bCs/>
          <w:sz w:val="24"/>
        </w:rPr>
      </w:pPr>
      <w:r>
        <w:rPr>
          <w:b/>
          <w:bCs/>
          <w:noProof/>
          <w:sz w:val="24"/>
        </w:rPr>
        <w:drawing>
          <wp:inline distT="0" distB="0" distL="0" distR="0">
            <wp:extent cx="2362835" cy="18389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362835" cy="1838960"/>
                    </a:xfrm>
                    <a:prstGeom prst="rect">
                      <a:avLst/>
                    </a:prstGeom>
                    <a:noFill/>
                    <a:ln w="9525">
                      <a:noFill/>
                      <a:miter lim="800000"/>
                      <a:headEnd/>
                      <a:tailEnd/>
                    </a:ln>
                  </pic:spPr>
                </pic:pic>
              </a:graphicData>
            </a:graphic>
          </wp:inline>
        </w:drawing>
      </w:r>
    </w:p>
    <w:p w:rsidR="003960B5" w:rsidRDefault="003960B5">
      <w:pPr>
        <w:jc w:val="center"/>
        <w:rPr>
          <w:b/>
          <w:bCs/>
          <w:sz w:val="24"/>
        </w:rPr>
      </w:pPr>
      <w:r>
        <w:rPr>
          <w:b/>
          <w:bCs/>
          <w:sz w:val="24"/>
        </w:rPr>
        <w:t>Tuskegee Universit</w:t>
      </w:r>
      <w:r w:rsidR="00C16501">
        <w:rPr>
          <w:b/>
          <w:bCs/>
          <w:sz w:val="24"/>
        </w:rPr>
        <w:t>y</w:t>
      </w:r>
      <w:r w:rsidR="00646941">
        <w:rPr>
          <w:b/>
          <w:bCs/>
          <w:sz w:val="24"/>
        </w:rPr>
        <w:t xml:space="preserve"> Archives</w:t>
      </w:r>
    </w:p>
    <w:p w:rsidR="003960B5" w:rsidRDefault="003960B5">
      <w:pPr>
        <w:jc w:val="center"/>
        <w:rPr>
          <w:sz w:val="24"/>
        </w:rPr>
      </w:pPr>
    </w:p>
    <w:p w:rsidR="003960B5" w:rsidRDefault="003960B5">
      <w:pPr>
        <w:jc w:val="center"/>
        <w:rPr>
          <w:sz w:val="24"/>
        </w:rPr>
      </w:pPr>
      <w:smartTag w:uri="urn:schemas-microsoft-com:office:smarttags" w:element="place">
        <w:smartTag w:uri="urn:schemas-microsoft-com:office:smarttags" w:element="City">
          <w:r>
            <w:rPr>
              <w:b/>
              <w:bCs/>
              <w:sz w:val="24"/>
            </w:rPr>
            <w:t>Tuskegee</w:t>
          </w:r>
        </w:smartTag>
        <w:r>
          <w:rPr>
            <w:b/>
            <w:bCs/>
            <w:sz w:val="24"/>
          </w:rPr>
          <w:t xml:space="preserve">, </w:t>
        </w:r>
        <w:smartTag w:uri="urn:schemas-microsoft-com:office:smarttags" w:element="State">
          <w:r>
            <w:rPr>
              <w:b/>
              <w:bCs/>
              <w:sz w:val="24"/>
            </w:rPr>
            <w:t>AL</w:t>
          </w:r>
        </w:smartTag>
        <w:r>
          <w:rPr>
            <w:b/>
            <w:bCs/>
            <w:sz w:val="24"/>
          </w:rPr>
          <w:t xml:space="preserve"> </w:t>
        </w:r>
        <w:smartTag w:uri="urn:schemas-microsoft-com:office:smarttags" w:element="PostalCode">
          <w:r>
            <w:rPr>
              <w:b/>
              <w:bCs/>
              <w:sz w:val="24"/>
            </w:rPr>
            <w:t>36088</w:t>
          </w:r>
        </w:smartTag>
      </w:smartTag>
    </w:p>
    <w:p w:rsidR="003960B5" w:rsidRDefault="003960B5">
      <w:pPr>
        <w:jc w:val="center"/>
        <w:rPr>
          <w:sz w:val="24"/>
        </w:rPr>
      </w:pPr>
    </w:p>
    <w:p w:rsidR="003960B5" w:rsidRDefault="003960B5">
      <w:pPr>
        <w:jc w:val="center"/>
        <w:rPr>
          <w:sz w:val="24"/>
        </w:rPr>
      </w:pPr>
      <w:r>
        <w:rPr>
          <w:sz w:val="24"/>
        </w:rPr>
        <w:t xml:space="preserve">Tuskegee University Archives </w:t>
      </w:r>
    </w:p>
    <w:p w:rsidR="003960B5" w:rsidRDefault="003960B5">
      <w:pPr>
        <w:jc w:val="center"/>
        <w:rPr>
          <w:sz w:val="24"/>
        </w:rPr>
      </w:pPr>
    </w:p>
    <w:p w:rsidR="003960B5" w:rsidRDefault="006379B7">
      <w:pPr>
        <w:jc w:val="center"/>
        <w:rPr>
          <w:sz w:val="24"/>
        </w:rPr>
      </w:pPr>
      <w:r>
        <w:rPr>
          <w:sz w:val="24"/>
        </w:rPr>
        <w:t>©2015</w:t>
      </w:r>
      <w:r w:rsidR="003960B5">
        <w:rPr>
          <w:sz w:val="24"/>
        </w:rPr>
        <w:t>, Tuskegee University.</w:t>
      </w:r>
      <w:r w:rsidR="00B56839">
        <w:rPr>
          <w:sz w:val="24"/>
        </w:rPr>
        <w:t xml:space="preserve"> </w:t>
      </w:r>
      <w:r w:rsidR="003960B5">
        <w:rPr>
          <w:sz w:val="24"/>
        </w:rPr>
        <w:t>All rights reserved.</w:t>
      </w:r>
    </w:p>
    <w:p w:rsidR="003960B5" w:rsidRDefault="003960B5">
      <w:pPr>
        <w:rPr>
          <w:sz w:val="24"/>
        </w:rPr>
      </w:pPr>
    </w:p>
    <w:p w:rsidR="003960B5" w:rsidRDefault="00F10711">
      <w:pPr>
        <w:spacing w:line="19" w:lineRule="exact"/>
        <w:jc w:val="center"/>
        <w:rPr>
          <w:sz w:val="24"/>
        </w:rPr>
      </w:pPr>
      <w:r>
        <w:rPr>
          <w:noProof/>
        </w:rPr>
        <mc:AlternateContent>
          <mc:Choice Requires="wps">
            <w:drawing>
              <wp:anchor distT="0" distB="0" distL="114300" distR="114300" simplePos="0" relativeHeight="251653632"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9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CwIqmN0AgAA+AQAAA4AAAAAAAAAAAAA&#10;AAAALgIAAGRycy9lMm9Eb2MueG1sUEsBAi0AFAAGAAgAAAAhAN6QXaPZAAAABwEAAA8AAAAAAAAA&#10;AAAAAAAAzgQAAGRycy9kb3ducmV2LnhtbFBLBQYAAAAABAAEAPMAAADUBQAAAAA=&#10;" o:allowincell="f" fillcolor="black" stroked="f" strokeweight="0">
                <w10:wrap anchorx="page"/>
                <w10:anchorlock/>
              </v:rect>
            </w:pict>
          </mc:Fallback>
        </mc:AlternateContent>
      </w:r>
    </w:p>
    <w:p w:rsidR="003960B5" w:rsidRDefault="003960B5">
      <w:pPr>
        <w:ind w:firstLine="5040"/>
        <w:rPr>
          <w:sz w:val="24"/>
        </w:rPr>
      </w:pPr>
    </w:p>
    <w:p w:rsidR="003960B5" w:rsidRDefault="003960B5">
      <w:pPr>
        <w:rPr>
          <w:sz w:val="24"/>
        </w:rPr>
      </w:pPr>
      <w:r>
        <w:rPr>
          <w:b/>
          <w:bCs/>
          <w:sz w:val="24"/>
        </w:rPr>
        <w:t>TABLE OF CONTENTS</w:t>
      </w:r>
    </w:p>
    <w:p w:rsidR="003960B5" w:rsidRDefault="003960B5">
      <w:pPr>
        <w:rPr>
          <w:sz w:val="24"/>
        </w:rPr>
      </w:pPr>
    </w:p>
    <w:p w:rsidR="003960B5" w:rsidRDefault="003960B5">
      <w:pPr>
        <w:ind w:firstLine="720"/>
        <w:rPr>
          <w:sz w:val="24"/>
        </w:rPr>
      </w:pPr>
      <w:r>
        <w:rPr>
          <w:sz w:val="24"/>
        </w:rPr>
        <w:t>Collection Summary</w:t>
      </w:r>
    </w:p>
    <w:p w:rsidR="003960B5" w:rsidRDefault="003960B5">
      <w:pPr>
        <w:rPr>
          <w:sz w:val="24"/>
        </w:rPr>
      </w:pPr>
    </w:p>
    <w:p w:rsidR="003960B5" w:rsidRDefault="003960B5">
      <w:pPr>
        <w:ind w:firstLine="720"/>
        <w:rPr>
          <w:sz w:val="24"/>
        </w:rPr>
      </w:pPr>
      <w:r>
        <w:rPr>
          <w:sz w:val="24"/>
        </w:rPr>
        <w:t>Administrative Information</w:t>
      </w:r>
    </w:p>
    <w:p w:rsidR="003960B5" w:rsidRDefault="003960B5">
      <w:pPr>
        <w:rPr>
          <w:sz w:val="24"/>
        </w:rPr>
      </w:pPr>
    </w:p>
    <w:p w:rsidR="003960B5" w:rsidRDefault="003960B5">
      <w:pPr>
        <w:ind w:firstLine="720"/>
        <w:rPr>
          <w:sz w:val="24"/>
        </w:rPr>
      </w:pPr>
      <w:r>
        <w:rPr>
          <w:sz w:val="24"/>
        </w:rPr>
        <w:t>Index Terms</w:t>
      </w:r>
    </w:p>
    <w:p w:rsidR="003960B5" w:rsidRDefault="003960B5">
      <w:pPr>
        <w:rPr>
          <w:sz w:val="24"/>
        </w:rPr>
      </w:pPr>
    </w:p>
    <w:p w:rsidR="003960B5" w:rsidRDefault="003960B5">
      <w:pPr>
        <w:ind w:firstLine="720"/>
        <w:rPr>
          <w:sz w:val="24"/>
        </w:rPr>
      </w:pPr>
      <w:r>
        <w:rPr>
          <w:sz w:val="24"/>
        </w:rPr>
        <w:t>Biography</w:t>
      </w:r>
    </w:p>
    <w:p w:rsidR="003960B5" w:rsidRDefault="003960B5">
      <w:pPr>
        <w:rPr>
          <w:sz w:val="24"/>
        </w:rPr>
      </w:pPr>
    </w:p>
    <w:p w:rsidR="003960B5" w:rsidRDefault="003960B5">
      <w:pPr>
        <w:ind w:firstLine="720"/>
        <w:rPr>
          <w:sz w:val="24"/>
        </w:rPr>
      </w:pPr>
      <w:r>
        <w:rPr>
          <w:sz w:val="24"/>
        </w:rPr>
        <w:t>Scope and Content</w:t>
      </w:r>
    </w:p>
    <w:p w:rsidR="003960B5" w:rsidRDefault="003960B5">
      <w:pPr>
        <w:rPr>
          <w:sz w:val="24"/>
        </w:rPr>
      </w:pPr>
    </w:p>
    <w:p w:rsidR="003960B5" w:rsidRDefault="003960B5">
      <w:pPr>
        <w:ind w:firstLine="720"/>
        <w:rPr>
          <w:sz w:val="24"/>
        </w:rPr>
      </w:pPr>
      <w:r>
        <w:rPr>
          <w:sz w:val="24"/>
        </w:rPr>
        <w:t>Arrangement</w:t>
      </w:r>
    </w:p>
    <w:p w:rsidR="003960B5" w:rsidRDefault="003960B5">
      <w:pPr>
        <w:ind w:firstLine="720"/>
        <w:rPr>
          <w:sz w:val="24"/>
        </w:rPr>
      </w:pPr>
    </w:p>
    <w:p w:rsidR="003960B5" w:rsidRDefault="003960B5">
      <w:pPr>
        <w:ind w:firstLine="720"/>
        <w:rPr>
          <w:sz w:val="24"/>
        </w:rPr>
      </w:pPr>
      <w:r>
        <w:rPr>
          <w:sz w:val="24"/>
        </w:rPr>
        <w:t>Restrictions</w:t>
      </w:r>
    </w:p>
    <w:p w:rsidR="003960B5" w:rsidRDefault="003960B5">
      <w:pPr>
        <w:rPr>
          <w:sz w:val="24"/>
        </w:rPr>
      </w:pPr>
    </w:p>
    <w:p w:rsidR="003960B5" w:rsidRDefault="003960B5">
      <w:pPr>
        <w:ind w:firstLine="720"/>
        <w:rPr>
          <w:sz w:val="24"/>
        </w:rPr>
      </w:pPr>
      <w:r>
        <w:rPr>
          <w:sz w:val="24"/>
        </w:rPr>
        <w:t>Inventory</w:t>
      </w:r>
    </w:p>
    <w:p w:rsidR="003960B5" w:rsidRDefault="003960B5">
      <w:pPr>
        <w:rPr>
          <w:sz w:val="24"/>
        </w:rPr>
      </w:pPr>
    </w:p>
    <w:p w:rsidR="003960B5" w:rsidRDefault="00F10711">
      <w:pPr>
        <w:spacing w:line="19" w:lineRule="exact"/>
        <w:rPr>
          <w:sz w:val="24"/>
        </w:rPr>
      </w:pPr>
      <w:r>
        <w:rPr>
          <w:noProof/>
        </w:rPr>
        <mc:AlternateContent>
          <mc:Choice Requires="wps">
            <w:drawing>
              <wp:anchor distT="0" distB="0" distL="114300" distR="114300" simplePos="0" relativeHeight="251654656"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in;margin-top:0;width:468pt;height:.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pMmcwIAAPg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Tc6TJnMCAAD4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rsidR="003960B5" w:rsidRDefault="003960B5">
      <w:pPr>
        <w:ind w:firstLine="5760"/>
        <w:rPr>
          <w:sz w:val="24"/>
        </w:rPr>
      </w:pPr>
    </w:p>
    <w:p w:rsidR="003960B5" w:rsidRDefault="003960B5">
      <w:pPr>
        <w:ind w:firstLine="5760"/>
        <w:rPr>
          <w:sz w:val="24"/>
        </w:rPr>
        <w:sectPr w:rsidR="003960B5">
          <w:footerReference w:type="even" r:id="rId10"/>
          <w:footerReference w:type="default" r:id="rId11"/>
          <w:endnotePr>
            <w:numFmt w:val="decimal"/>
          </w:endnotePr>
          <w:pgSz w:w="12240" w:h="15840"/>
          <w:pgMar w:top="1440" w:right="1440" w:bottom="1440" w:left="1440" w:header="1440" w:footer="1440" w:gutter="0"/>
          <w:cols w:space="720"/>
          <w:noEndnote/>
          <w:titlePg/>
        </w:sectPr>
      </w:pPr>
    </w:p>
    <w:p w:rsidR="00646941" w:rsidRDefault="00646941">
      <w:pPr>
        <w:rPr>
          <w:b/>
          <w:bCs/>
          <w:sz w:val="28"/>
          <w:szCs w:val="28"/>
        </w:rPr>
      </w:pPr>
    </w:p>
    <w:p w:rsidR="003960B5" w:rsidRDefault="003960B5">
      <w:pPr>
        <w:rPr>
          <w:b/>
          <w:bCs/>
          <w:sz w:val="28"/>
          <w:szCs w:val="28"/>
        </w:rPr>
      </w:pPr>
      <w:r>
        <w:rPr>
          <w:b/>
          <w:bCs/>
          <w:sz w:val="28"/>
          <w:szCs w:val="28"/>
        </w:rPr>
        <w:lastRenderedPageBreak/>
        <w:t>Collection Summary</w:t>
      </w:r>
    </w:p>
    <w:p w:rsidR="003960B5" w:rsidRDefault="003960B5">
      <w:pPr>
        <w:rPr>
          <w:b/>
          <w:bCs/>
          <w:sz w:val="28"/>
          <w:szCs w:val="28"/>
        </w:rPr>
      </w:pPr>
    </w:p>
    <w:p w:rsidR="003960B5" w:rsidRPr="006F0B42" w:rsidRDefault="003960B5">
      <w:pPr>
        <w:tabs>
          <w:tab w:val="left" w:pos="-1440"/>
        </w:tabs>
        <w:ind w:left="3600" w:hanging="2880"/>
        <w:rPr>
          <w:bCs/>
          <w:sz w:val="24"/>
        </w:rPr>
      </w:pPr>
      <w:r>
        <w:rPr>
          <w:b/>
          <w:bCs/>
          <w:sz w:val="24"/>
        </w:rPr>
        <w:t>Creator:</w:t>
      </w:r>
      <w:r>
        <w:rPr>
          <w:b/>
          <w:bCs/>
          <w:sz w:val="24"/>
        </w:rPr>
        <w:tab/>
      </w:r>
      <w:r w:rsidR="006F0B42">
        <w:rPr>
          <w:bCs/>
          <w:sz w:val="24"/>
        </w:rPr>
        <w:t>Tuskegee Unive</w:t>
      </w:r>
      <w:r w:rsidR="006379B7">
        <w:rPr>
          <w:bCs/>
          <w:sz w:val="24"/>
        </w:rPr>
        <w:t>r</w:t>
      </w:r>
      <w:r w:rsidR="006F0B42">
        <w:rPr>
          <w:bCs/>
          <w:sz w:val="24"/>
        </w:rPr>
        <w:t>sity</w:t>
      </w:r>
      <w:r w:rsidR="00646941">
        <w:rPr>
          <w:bCs/>
          <w:sz w:val="24"/>
        </w:rPr>
        <w:t xml:space="preserve"> Archives</w:t>
      </w:r>
    </w:p>
    <w:p w:rsidR="003960B5" w:rsidRPr="007945EC" w:rsidRDefault="003960B5" w:rsidP="007945EC">
      <w:pPr>
        <w:ind w:firstLine="720"/>
        <w:rPr>
          <w:sz w:val="24"/>
        </w:rPr>
      </w:pPr>
      <w:r>
        <w:rPr>
          <w:b/>
          <w:bCs/>
          <w:sz w:val="24"/>
        </w:rPr>
        <w:t>Title:</w:t>
      </w:r>
      <w:r>
        <w:rPr>
          <w:b/>
          <w:bCs/>
          <w:sz w:val="24"/>
        </w:rPr>
        <w:tab/>
      </w:r>
      <w:r>
        <w:rPr>
          <w:b/>
          <w:bCs/>
          <w:sz w:val="24"/>
        </w:rPr>
        <w:tab/>
      </w:r>
      <w:r w:rsidR="007945EC">
        <w:rPr>
          <w:b/>
          <w:bCs/>
          <w:sz w:val="24"/>
        </w:rPr>
        <w:tab/>
      </w:r>
      <w:r w:rsidR="007945EC">
        <w:rPr>
          <w:b/>
          <w:bCs/>
          <w:sz w:val="24"/>
        </w:rPr>
        <w:tab/>
      </w:r>
      <w:r w:rsidR="007945EC" w:rsidRPr="007945EC">
        <w:rPr>
          <w:sz w:val="24"/>
        </w:rPr>
        <w:t>Guide to the Papers of</w:t>
      </w:r>
      <w:r w:rsidR="007945EC">
        <w:rPr>
          <w:sz w:val="24"/>
        </w:rPr>
        <w:t xml:space="preserve"> </w:t>
      </w:r>
      <w:r w:rsidR="003E1E4C">
        <w:rPr>
          <w:sz w:val="24"/>
        </w:rPr>
        <w:t>T</w:t>
      </w:r>
      <w:r w:rsidR="001F5621">
        <w:rPr>
          <w:sz w:val="24"/>
        </w:rPr>
        <w:t>h</w:t>
      </w:r>
      <w:r w:rsidR="003E1E4C">
        <w:rPr>
          <w:sz w:val="24"/>
        </w:rPr>
        <w:t>om</w:t>
      </w:r>
      <w:r w:rsidR="001F5621">
        <w:rPr>
          <w:sz w:val="24"/>
        </w:rPr>
        <w:t>as G.</w:t>
      </w:r>
      <w:r w:rsidR="003E1E4C">
        <w:rPr>
          <w:sz w:val="24"/>
        </w:rPr>
        <w:t xml:space="preserve"> Robischon</w:t>
      </w:r>
    </w:p>
    <w:p w:rsidR="003960B5" w:rsidRPr="003E1E4C" w:rsidRDefault="003960B5">
      <w:pPr>
        <w:tabs>
          <w:tab w:val="left" w:pos="-1440"/>
        </w:tabs>
        <w:ind w:left="3600" w:hanging="2880"/>
        <w:rPr>
          <w:bCs/>
          <w:sz w:val="24"/>
        </w:rPr>
      </w:pPr>
      <w:r>
        <w:rPr>
          <w:b/>
          <w:bCs/>
          <w:sz w:val="24"/>
        </w:rPr>
        <w:t>Dates:</w:t>
      </w:r>
      <w:r>
        <w:rPr>
          <w:b/>
          <w:bCs/>
          <w:sz w:val="24"/>
        </w:rPr>
        <w:tab/>
      </w:r>
      <w:r w:rsidR="00E216E5" w:rsidRPr="00E216E5">
        <w:rPr>
          <w:bCs/>
          <w:sz w:val="24"/>
        </w:rPr>
        <w:t>1964-2003</w:t>
      </w:r>
    </w:p>
    <w:p w:rsidR="003960B5" w:rsidRDefault="003960B5">
      <w:pPr>
        <w:tabs>
          <w:tab w:val="left" w:pos="-1440"/>
        </w:tabs>
        <w:ind w:left="3600" w:hanging="2880"/>
        <w:rPr>
          <w:b/>
          <w:bCs/>
          <w:sz w:val="24"/>
        </w:rPr>
      </w:pPr>
      <w:r>
        <w:rPr>
          <w:b/>
          <w:bCs/>
          <w:sz w:val="24"/>
        </w:rPr>
        <w:t>Quantity:</w:t>
      </w:r>
      <w:r>
        <w:rPr>
          <w:b/>
          <w:bCs/>
          <w:sz w:val="24"/>
        </w:rPr>
        <w:tab/>
      </w:r>
      <w:r w:rsidR="003E1E4C">
        <w:rPr>
          <w:bCs/>
          <w:sz w:val="24"/>
        </w:rPr>
        <w:t>1</w:t>
      </w:r>
      <w:r w:rsidR="00646941">
        <w:rPr>
          <w:sz w:val="24"/>
        </w:rPr>
        <w:t xml:space="preserve">.332 </w:t>
      </w:r>
      <w:r>
        <w:rPr>
          <w:sz w:val="24"/>
        </w:rPr>
        <w:t>cubic feet</w:t>
      </w:r>
    </w:p>
    <w:p w:rsidR="003960B5" w:rsidRDefault="003960B5">
      <w:pPr>
        <w:ind w:firstLine="720"/>
        <w:rPr>
          <w:b/>
          <w:bCs/>
          <w:sz w:val="24"/>
        </w:rPr>
      </w:pPr>
      <w:r>
        <w:rPr>
          <w:b/>
          <w:bCs/>
          <w:sz w:val="24"/>
        </w:rPr>
        <w:t>Identification:</w:t>
      </w:r>
    </w:p>
    <w:p w:rsidR="007945EC" w:rsidRPr="007945EC" w:rsidRDefault="003960B5">
      <w:pPr>
        <w:tabs>
          <w:tab w:val="left" w:pos="-1440"/>
        </w:tabs>
        <w:ind w:left="3600" w:hanging="2880"/>
        <w:rPr>
          <w:sz w:val="24"/>
        </w:rPr>
      </w:pPr>
      <w:r>
        <w:rPr>
          <w:b/>
          <w:bCs/>
          <w:sz w:val="24"/>
        </w:rPr>
        <w:t>Abstract:</w:t>
      </w:r>
      <w:r>
        <w:rPr>
          <w:b/>
          <w:bCs/>
          <w:sz w:val="24"/>
        </w:rPr>
        <w:tab/>
      </w:r>
      <w:r w:rsidR="00356A81">
        <w:rPr>
          <w:sz w:val="24"/>
        </w:rPr>
        <w:t>T</w:t>
      </w:r>
      <w:r w:rsidR="001F5621">
        <w:rPr>
          <w:sz w:val="24"/>
        </w:rPr>
        <w:t>h</w:t>
      </w:r>
      <w:r w:rsidR="00356A81">
        <w:rPr>
          <w:sz w:val="24"/>
        </w:rPr>
        <w:t>om</w:t>
      </w:r>
      <w:r w:rsidR="001F5621">
        <w:rPr>
          <w:sz w:val="24"/>
        </w:rPr>
        <w:t>as (Tom) G.</w:t>
      </w:r>
      <w:r w:rsidR="00356A81">
        <w:rPr>
          <w:sz w:val="24"/>
        </w:rPr>
        <w:t xml:space="preserve"> Robischon was a philosophy professor at Tuskegee University in the 1960s. His papers and materials cover his own lecture notes, speeches, and Tuskegee University administrative </w:t>
      </w:r>
      <w:r w:rsidR="00F52E00">
        <w:rPr>
          <w:sz w:val="24"/>
        </w:rPr>
        <w:t>materials</w:t>
      </w:r>
      <w:r w:rsidR="00356A81">
        <w:rPr>
          <w:sz w:val="24"/>
        </w:rPr>
        <w:t xml:space="preserve"> as well as </w:t>
      </w:r>
      <w:r w:rsidR="00FA46D3">
        <w:rPr>
          <w:sz w:val="24"/>
        </w:rPr>
        <w:t>Civil R</w:t>
      </w:r>
      <w:r w:rsidR="00356A81">
        <w:rPr>
          <w:sz w:val="24"/>
        </w:rPr>
        <w:t>ights material</w:t>
      </w:r>
      <w:r w:rsidR="00F52E00">
        <w:rPr>
          <w:sz w:val="24"/>
        </w:rPr>
        <w:t>s</w:t>
      </w:r>
      <w:r w:rsidR="00356A81">
        <w:rPr>
          <w:sz w:val="24"/>
        </w:rPr>
        <w:t xml:space="preserve"> of the time. </w:t>
      </w:r>
      <w:r w:rsidR="00F52E00">
        <w:rPr>
          <w:sz w:val="24"/>
        </w:rPr>
        <w:t>He was active in both the Tuskegee Institute Advancement League (TIAL) and the Ad Hoc Committee for Justice in Macon County.</w:t>
      </w:r>
    </w:p>
    <w:p w:rsidR="003960B5" w:rsidRDefault="003960B5">
      <w:pPr>
        <w:tabs>
          <w:tab w:val="left" w:pos="-1440"/>
        </w:tabs>
        <w:ind w:left="3600" w:hanging="2880"/>
        <w:rPr>
          <w:sz w:val="24"/>
        </w:rPr>
      </w:pPr>
      <w:r>
        <w:rPr>
          <w:b/>
          <w:bCs/>
          <w:sz w:val="24"/>
        </w:rPr>
        <w:t>Contact Information:</w:t>
      </w:r>
      <w:r>
        <w:rPr>
          <w:b/>
          <w:bCs/>
          <w:sz w:val="24"/>
        </w:rPr>
        <w:tab/>
      </w:r>
      <w:r>
        <w:rPr>
          <w:sz w:val="24"/>
        </w:rPr>
        <w:t>Tuskegee University</w:t>
      </w:r>
      <w:r w:rsidR="00646941">
        <w:rPr>
          <w:sz w:val="24"/>
        </w:rPr>
        <w:t xml:space="preserve"> Archives</w:t>
      </w:r>
    </w:p>
    <w:p w:rsidR="003960B5" w:rsidRDefault="003960B5">
      <w:pPr>
        <w:ind w:firstLine="3600"/>
        <w:rPr>
          <w:sz w:val="24"/>
        </w:rPr>
      </w:pPr>
      <w:smartTag w:uri="urn:schemas-microsoft-com:office:smarttags" w:element="place">
        <w:smartTag w:uri="urn:schemas-microsoft-com:office:smarttags" w:element="PlaceName">
          <w:r>
            <w:rPr>
              <w:sz w:val="24"/>
            </w:rPr>
            <w:t>Tuskegee</w:t>
          </w:r>
        </w:smartTag>
        <w:r>
          <w:rPr>
            <w:sz w:val="24"/>
          </w:rPr>
          <w:t xml:space="preserve"> </w:t>
        </w:r>
        <w:smartTag w:uri="urn:schemas-microsoft-com:office:smarttags" w:element="PlaceType">
          <w:r>
            <w:rPr>
              <w:sz w:val="24"/>
            </w:rPr>
            <w:t>University</w:t>
          </w:r>
        </w:smartTag>
      </w:smartTag>
    </w:p>
    <w:p w:rsidR="003960B5" w:rsidRDefault="003960B5">
      <w:pPr>
        <w:ind w:firstLine="3600"/>
        <w:rPr>
          <w:sz w:val="24"/>
        </w:rPr>
      </w:pPr>
      <w:smartTag w:uri="urn:schemas-microsoft-com:office:smarttags" w:element="place">
        <w:smartTag w:uri="urn:schemas-microsoft-com:office:smarttags" w:element="City">
          <w:r>
            <w:rPr>
              <w:sz w:val="24"/>
            </w:rPr>
            <w:t>Tuskegee</w:t>
          </w:r>
        </w:smartTag>
        <w:r>
          <w:rPr>
            <w:sz w:val="24"/>
          </w:rPr>
          <w:t xml:space="preserve">, </w:t>
        </w:r>
        <w:smartTag w:uri="urn:schemas-microsoft-com:office:smarttags" w:element="State">
          <w:r>
            <w:rPr>
              <w:sz w:val="24"/>
            </w:rPr>
            <w:t>AL</w:t>
          </w:r>
        </w:smartTag>
        <w:r>
          <w:rPr>
            <w:sz w:val="24"/>
          </w:rPr>
          <w:t xml:space="preserve"> </w:t>
        </w:r>
        <w:smartTag w:uri="urn:schemas-microsoft-com:office:smarttags" w:element="PostalCode">
          <w:r>
            <w:rPr>
              <w:sz w:val="24"/>
            </w:rPr>
            <w:t>36088</w:t>
          </w:r>
        </w:smartTag>
        <w:r>
          <w:rPr>
            <w:sz w:val="24"/>
          </w:rPr>
          <w:t xml:space="preserve"> </w:t>
        </w:r>
        <w:smartTag w:uri="urn:schemas-microsoft-com:office:smarttags" w:element="country-region">
          <w:r>
            <w:rPr>
              <w:sz w:val="24"/>
            </w:rPr>
            <w:t>USA</w:t>
          </w:r>
        </w:smartTag>
      </w:smartTag>
    </w:p>
    <w:p w:rsidR="003960B5" w:rsidRDefault="00610FB9">
      <w:pPr>
        <w:ind w:firstLine="3600"/>
        <w:rPr>
          <w:sz w:val="24"/>
        </w:rPr>
      </w:pPr>
      <w:r>
        <w:rPr>
          <w:sz w:val="24"/>
        </w:rPr>
        <w:t>Phone: (334) 725-2383</w:t>
      </w:r>
    </w:p>
    <w:p w:rsidR="003960B5" w:rsidRDefault="00610FB9">
      <w:pPr>
        <w:ind w:firstLine="3600"/>
        <w:rPr>
          <w:sz w:val="24"/>
        </w:rPr>
      </w:pPr>
      <w:r>
        <w:rPr>
          <w:sz w:val="24"/>
        </w:rPr>
        <w:t xml:space="preserve">Fax: </w:t>
      </w:r>
    </w:p>
    <w:p w:rsidR="003960B5" w:rsidRDefault="003960B5">
      <w:pPr>
        <w:ind w:firstLine="3600"/>
        <w:rPr>
          <w:b/>
          <w:bCs/>
          <w:sz w:val="24"/>
        </w:rPr>
      </w:pPr>
      <w:r>
        <w:rPr>
          <w:sz w:val="24"/>
        </w:rPr>
        <w:t>Email</w:t>
      </w:r>
      <w:r>
        <w:rPr>
          <w:b/>
          <w:bCs/>
          <w:sz w:val="24"/>
        </w:rPr>
        <w:t xml:space="preserve">: </w:t>
      </w:r>
      <w:r>
        <w:rPr>
          <w:rStyle w:val="Hypertext"/>
          <w:b/>
          <w:bCs/>
          <w:sz w:val="24"/>
          <w:u w:val="none"/>
        </w:rPr>
        <w:t>archives@</w:t>
      </w:r>
      <w:r w:rsidR="006379B7">
        <w:rPr>
          <w:rStyle w:val="Hypertext"/>
          <w:b/>
          <w:bCs/>
          <w:sz w:val="24"/>
          <w:u w:val="none"/>
        </w:rPr>
        <w:t>mytu.</w:t>
      </w:r>
      <w:r>
        <w:rPr>
          <w:rStyle w:val="Hypertext"/>
          <w:b/>
          <w:bCs/>
          <w:sz w:val="24"/>
          <w:u w:val="none"/>
        </w:rPr>
        <w:t>tuskegee.edu</w:t>
      </w:r>
    </w:p>
    <w:p w:rsidR="003960B5" w:rsidRDefault="003960B5">
      <w:pPr>
        <w:rPr>
          <w:sz w:val="24"/>
        </w:rPr>
      </w:pPr>
      <w:r>
        <w:rPr>
          <w:b/>
          <w:bCs/>
          <w:sz w:val="24"/>
        </w:rPr>
        <w:tab/>
      </w:r>
      <w:r>
        <w:rPr>
          <w:b/>
          <w:bCs/>
          <w:sz w:val="24"/>
        </w:rPr>
        <w:tab/>
      </w:r>
      <w:r>
        <w:rPr>
          <w:b/>
          <w:bCs/>
          <w:sz w:val="24"/>
        </w:rPr>
        <w:tab/>
      </w:r>
      <w:r>
        <w:rPr>
          <w:b/>
          <w:bCs/>
          <w:sz w:val="24"/>
        </w:rPr>
        <w:tab/>
      </w:r>
      <w:r>
        <w:rPr>
          <w:b/>
          <w:bCs/>
          <w:sz w:val="24"/>
        </w:rPr>
        <w:tab/>
      </w:r>
      <w:r>
        <w:rPr>
          <w:sz w:val="24"/>
        </w:rPr>
        <w:t xml:space="preserve">URL: </w:t>
      </w:r>
      <w:hyperlink r:id="rId12" w:history="1">
        <w:r>
          <w:rPr>
            <w:rStyle w:val="Hyperlink"/>
            <w:sz w:val="24"/>
          </w:rPr>
          <w:t>www.tuskegee.edu</w:t>
        </w:r>
      </w:hyperlink>
      <w:r w:rsidR="006379B7">
        <w:rPr>
          <w:rStyle w:val="Hyperlink"/>
          <w:sz w:val="24"/>
        </w:rPr>
        <w:t>/ArchivesRepository</w:t>
      </w:r>
    </w:p>
    <w:p w:rsidR="003960B5" w:rsidRDefault="003960B5">
      <w:pPr>
        <w:rPr>
          <w:sz w:val="24"/>
        </w:rPr>
      </w:pPr>
    </w:p>
    <w:p w:rsidR="003960B5" w:rsidRDefault="00F10711">
      <w:pPr>
        <w:spacing w:line="19" w:lineRule="exact"/>
        <w:rPr>
          <w:sz w:val="24"/>
        </w:rPr>
      </w:pPr>
      <w:r>
        <w:rPr>
          <w:noProof/>
        </w:rPr>
        <mc:AlternateContent>
          <mc:Choice Requires="wps">
            <w:drawing>
              <wp:anchor distT="0" distB="0" distL="114300" distR="114300" simplePos="0" relativeHeight="25165568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in;margin-top:0;width:468pt;height:.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8T+cp3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rsidR="003960B5" w:rsidRDefault="003960B5">
      <w:pPr>
        <w:ind w:firstLine="4320"/>
        <w:rPr>
          <w:sz w:val="24"/>
        </w:rPr>
      </w:pPr>
    </w:p>
    <w:p w:rsidR="003960B5" w:rsidRDefault="003960B5">
      <w:pPr>
        <w:rPr>
          <w:sz w:val="24"/>
        </w:rPr>
      </w:pPr>
      <w:r>
        <w:rPr>
          <w:b/>
          <w:bCs/>
          <w:sz w:val="28"/>
          <w:szCs w:val="28"/>
        </w:rPr>
        <w:t>Administrative Information</w:t>
      </w:r>
    </w:p>
    <w:p w:rsidR="003960B5" w:rsidRDefault="003960B5">
      <w:pPr>
        <w:rPr>
          <w:sz w:val="24"/>
        </w:rPr>
      </w:pPr>
    </w:p>
    <w:p w:rsidR="003960B5" w:rsidRDefault="003960B5">
      <w:pPr>
        <w:ind w:firstLine="720"/>
        <w:rPr>
          <w:b/>
          <w:bCs/>
          <w:sz w:val="24"/>
        </w:rPr>
      </w:pPr>
      <w:r>
        <w:rPr>
          <w:b/>
          <w:bCs/>
          <w:sz w:val="24"/>
        </w:rPr>
        <w:t>Preferred Citation</w:t>
      </w:r>
    </w:p>
    <w:p w:rsidR="007945EC" w:rsidRDefault="007945EC">
      <w:pPr>
        <w:ind w:firstLine="720"/>
        <w:rPr>
          <w:b/>
          <w:bCs/>
          <w:sz w:val="24"/>
        </w:rPr>
      </w:pPr>
    </w:p>
    <w:p w:rsidR="007945EC" w:rsidRPr="007945EC" w:rsidRDefault="007945EC" w:rsidP="007945EC">
      <w:pPr>
        <w:jc w:val="center"/>
        <w:rPr>
          <w:sz w:val="24"/>
        </w:rPr>
      </w:pPr>
      <w:r w:rsidRPr="007945EC">
        <w:rPr>
          <w:sz w:val="24"/>
        </w:rPr>
        <w:t>Guide to the Papers of</w:t>
      </w:r>
      <w:r>
        <w:rPr>
          <w:sz w:val="24"/>
        </w:rPr>
        <w:t xml:space="preserve"> </w:t>
      </w:r>
      <w:r w:rsidR="003E1E4C">
        <w:rPr>
          <w:sz w:val="24"/>
        </w:rPr>
        <w:t>T</w:t>
      </w:r>
      <w:r w:rsidR="001F5621">
        <w:rPr>
          <w:sz w:val="24"/>
        </w:rPr>
        <w:t>h</w:t>
      </w:r>
      <w:r w:rsidR="003E1E4C">
        <w:rPr>
          <w:sz w:val="24"/>
        </w:rPr>
        <w:t>om</w:t>
      </w:r>
      <w:r w:rsidR="001F5621">
        <w:rPr>
          <w:sz w:val="24"/>
        </w:rPr>
        <w:t>as G.</w:t>
      </w:r>
      <w:r w:rsidR="003E1E4C">
        <w:rPr>
          <w:sz w:val="24"/>
        </w:rPr>
        <w:t xml:space="preserve"> Robischon</w:t>
      </w:r>
    </w:p>
    <w:p w:rsidR="003960B5" w:rsidRPr="007945EC" w:rsidRDefault="003960B5">
      <w:pPr>
        <w:rPr>
          <w:sz w:val="24"/>
        </w:rPr>
      </w:pPr>
    </w:p>
    <w:p w:rsidR="003960B5" w:rsidRDefault="003960B5">
      <w:pPr>
        <w:ind w:firstLine="720"/>
        <w:rPr>
          <w:b/>
          <w:bCs/>
          <w:sz w:val="24"/>
        </w:rPr>
      </w:pPr>
      <w:r>
        <w:rPr>
          <w:b/>
          <w:bCs/>
          <w:sz w:val="24"/>
        </w:rPr>
        <w:t>Acquisition Information</w:t>
      </w:r>
    </w:p>
    <w:p w:rsidR="003960B5" w:rsidRDefault="003960B5">
      <w:pPr>
        <w:ind w:firstLine="720"/>
        <w:rPr>
          <w:sz w:val="24"/>
        </w:rPr>
      </w:pPr>
    </w:p>
    <w:p w:rsidR="003960B5" w:rsidRDefault="003960B5">
      <w:pPr>
        <w:ind w:firstLine="1440"/>
        <w:rPr>
          <w:sz w:val="24"/>
        </w:rPr>
      </w:pPr>
      <w:r>
        <w:rPr>
          <w:sz w:val="24"/>
        </w:rPr>
        <w:t>No information available</w:t>
      </w:r>
    </w:p>
    <w:p w:rsidR="003960B5" w:rsidRDefault="003960B5">
      <w:pPr>
        <w:rPr>
          <w:b/>
          <w:bCs/>
          <w:sz w:val="24"/>
        </w:rPr>
      </w:pPr>
    </w:p>
    <w:p w:rsidR="003960B5" w:rsidRDefault="003960B5">
      <w:pPr>
        <w:ind w:firstLine="720"/>
        <w:rPr>
          <w:b/>
          <w:bCs/>
          <w:sz w:val="24"/>
        </w:rPr>
      </w:pPr>
      <w:r>
        <w:rPr>
          <w:b/>
          <w:bCs/>
          <w:sz w:val="24"/>
        </w:rPr>
        <w:t>Processing Information</w:t>
      </w:r>
    </w:p>
    <w:p w:rsidR="003960B5" w:rsidRDefault="003960B5">
      <w:pPr>
        <w:rPr>
          <w:b/>
          <w:bCs/>
          <w:sz w:val="24"/>
        </w:rPr>
      </w:pPr>
    </w:p>
    <w:p w:rsidR="003960B5" w:rsidRDefault="003960B5">
      <w:pPr>
        <w:ind w:left="1440"/>
        <w:rPr>
          <w:sz w:val="24"/>
        </w:rPr>
      </w:pPr>
      <w:r>
        <w:rPr>
          <w:sz w:val="24"/>
        </w:rPr>
        <w:t xml:space="preserve">The papers were received for processing in </w:t>
      </w:r>
      <w:r w:rsidR="007945EC">
        <w:rPr>
          <w:sz w:val="24"/>
        </w:rPr>
        <w:t>an archival storage container</w:t>
      </w:r>
      <w:r>
        <w:rPr>
          <w:sz w:val="24"/>
        </w:rPr>
        <w:t xml:space="preserve">, with the documents in </w:t>
      </w:r>
      <w:r w:rsidR="001F5621">
        <w:rPr>
          <w:sz w:val="24"/>
        </w:rPr>
        <w:t xml:space="preserve">their original folders. </w:t>
      </w:r>
      <w:r>
        <w:rPr>
          <w:sz w:val="24"/>
        </w:rPr>
        <w:t xml:space="preserve">In processing the collection, original folders were replaced with acid-free folders.  Folders were labeled, either following the original labeling, or in the case of missing or incorrect labels were assigned folder </w:t>
      </w:r>
      <w:r w:rsidR="007945EC">
        <w:rPr>
          <w:sz w:val="24"/>
        </w:rPr>
        <w:t xml:space="preserve">titles. </w:t>
      </w:r>
      <w:r>
        <w:rPr>
          <w:sz w:val="24"/>
        </w:rPr>
        <w:t xml:space="preserve">All metal fasteners were removed.  </w:t>
      </w:r>
    </w:p>
    <w:p w:rsidR="003960B5" w:rsidRDefault="003960B5">
      <w:pPr>
        <w:ind w:left="1440"/>
        <w:rPr>
          <w:sz w:val="24"/>
        </w:rPr>
      </w:pPr>
    </w:p>
    <w:p w:rsidR="003960B5" w:rsidRDefault="00F10711">
      <w:pPr>
        <w:spacing w:line="19" w:lineRule="exact"/>
        <w:rPr>
          <w:sz w:val="24"/>
        </w:rPr>
      </w:pPr>
      <w:r>
        <w:rPr>
          <w:noProof/>
        </w:rPr>
        <mc:AlternateContent>
          <mc:Choice Requires="wps">
            <w:drawing>
              <wp:anchor distT="0" distB="0" distL="114300" distR="114300" simplePos="0" relativeHeight="251656704"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in;margin-top:0;width:468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kPml4n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rsidR="003960B5" w:rsidRDefault="003960B5">
      <w:pPr>
        <w:ind w:firstLine="720"/>
        <w:rPr>
          <w:b/>
          <w:bCs/>
          <w:sz w:val="24"/>
        </w:rPr>
      </w:pPr>
    </w:p>
    <w:p w:rsidR="003960B5" w:rsidRDefault="003960B5">
      <w:pPr>
        <w:ind w:firstLine="720"/>
        <w:rPr>
          <w:b/>
          <w:bCs/>
          <w:sz w:val="24"/>
        </w:rPr>
      </w:pPr>
      <w:r>
        <w:rPr>
          <w:b/>
          <w:bCs/>
          <w:sz w:val="24"/>
        </w:rPr>
        <w:t>Index Terms</w:t>
      </w:r>
    </w:p>
    <w:p w:rsidR="003960B5" w:rsidRDefault="003960B5">
      <w:pPr>
        <w:rPr>
          <w:b/>
          <w:bCs/>
          <w:sz w:val="24"/>
        </w:rPr>
      </w:pPr>
    </w:p>
    <w:p w:rsidR="003960B5" w:rsidRDefault="003960B5">
      <w:pPr>
        <w:ind w:left="1440"/>
        <w:rPr>
          <w:sz w:val="24"/>
        </w:rPr>
      </w:pPr>
      <w:r>
        <w:rPr>
          <w:sz w:val="24"/>
        </w:rPr>
        <w:t>The papers are indexed under the following headings in th</w:t>
      </w:r>
      <w:r w:rsidR="00D02160">
        <w:rPr>
          <w:sz w:val="24"/>
        </w:rPr>
        <w:t xml:space="preserve">e Tuskegee University </w:t>
      </w:r>
      <w:r w:rsidR="00D02160">
        <w:rPr>
          <w:sz w:val="24"/>
        </w:rPr>
        <w:lastRenderedPageBreak/>
        <w:t xml:space="preserve">Library’s </w:t>
      </w:r>
      <w:r>
        <w:rPr>
          <w:sz w:val="24"/>
        </w:rPr>
        <w:t>online catalog.  Researchers seeking materials about related subjects, persons, organizations or places should search the catalog using these headings.</w:t>
      </w:r>
    </w:p>
    <w:p w:rsidR="003960B5" w:rsidRDefault="003960B5">
      <w:pPr>
        <w:ind w:left="1440"/>
        <w:rPr>
          <w:sz w:val="24"/>
        </w:rPr>
      </w:pPr>
    </w:p>
    <w:p w:rsidR="00461280" w:rsidRDefault="003960B5" w:rsidP="00461280">
      <w:pPr>
        <w:ind w:left="1440"/>
        <w:rPr>
          <w:b/>
          <w:bCs/>
          <w:sz w:val="24"/>
        </w:rPr>
      </w:pPr>
      <w:r>
        <w:rPr>
          <w:b/>
          <w:bCs/>
          <w:sz w:val="24"/>
        </w:rPr>
        <w:t>Subjects:</w:t>
      </w:r>
    </w:p>
    <w:p w:rsidR="00461280" w:rsidRDefault="001F5621" w:rsidP="00461280">
      <w:pPr>
        <w:ind w:left="1440"/>
        <w:rPr>
          <w:sz w:val="24"/>
        </w:rPr>
      </w:pPr>
      <w:r>
        <w:rPr>
          <w:sz w:val="24"/>
        </w:rPr>
        <w:t>Civil r</w:t>
      </w:r>
      <w:r w:rsidR="00646941">
        <w:rPr>
          <w:sz w:val="24"/>
        </w:rPr>
        <w:t>ights</w:t>
      </w:r>
    </w:p>
    <w:p w:rsidR="00646941" w:rsidRDefault="00646941" w:rsidP="00461280">
      <w:pPr>
        <w:ind w:left="1440"/>
        <w:rPr>
          <w:sz w:val="24"/>
        </w:rPr>
      </w:pPr>
      <w:r>
        <w:rPr>
          <w:sz w:val="24"/>
        </w:rPr>
        <w:t>Civil</w:t>
      </w:r>
      <w:r w:rsidR="001F5621">
        <w:rPr>
          <w:sz w:val="24"/>
        </w:rPr>
        <w:t xml:space="preserve"> rights m</w:t>
      </w:r>
      <w:r>
        <w:rPr>
          <w:sz w:val="24"/>
        </w:rPr>
        <w:t>ovements</w:t>
      </w:r>
    </w:p>
    <w:p w:rsidR="00646941" w:rsidRDefault="00646941" w:rsidP="00461280">
      <w:pPr>
        <w:ind w:left="1440"/>
        <w:rPr>
          <w:sz w:val="24"/>
        </w:rPr>
      </w:pPr>
      <w:r>
        <w:rPr>
          <w:sz w:val="24"/>
        </w:rPr>
        <w:t>State action (Civil rights)</w:t>
      </w:r>
    </w:p>
    <w:p w:rsidR="00646941" w:rsidRDefault="00646941" w:rsidP="00461280">
      <w:pPr>
        <w:ind w:left="1440"/>
        <w:rPr>
          <w:sz w:val="24"/>
        </w:rPr>
      </w:pPr>
      <w:r>
        <w:rPr>
          <w:sz w:val="24"/>
        </w:rPr>
        <w:t>Civil rights demonstrations</w:t>
      </w:r>
    </w:p>
    <w:p w:rsidR="00646941" w:rsidRDefault="00646941" w:rsidP="00461280">
      <w:pPr>
        <w:ind w:left="1440"/>
        <w:rPr>
          <w:sz w:val="24"/>
        </w:rPr>
      </w:pPr>
      <w:r>
        <w:rPr>
          <w:sz w:val="24"/>
        </w:rPr>
        <w:t>Civil rights workers : race relations reformers</w:t>
      </w:r>
    </w:p>
    <w:p w:rsidR="001F5621" w:rsidRDefault="001F5621" w:rsidP="00461280">
      <w:pPr>
        <w:ind w:left="1440"/>
        <w:rPr>
          <w:sz w:val="24"/>
        </w:rPr>
      </w:pPr>
      <w:r>
        <w:rPr>
          <w:sz w:val="24"/>
        </w:rPr>
        <w:t>African American civil rights workers</w:t>
      </w:r>
    </w:p>
    <w:p w:rsidR="00461280" w:rsidRPr="001F5621" w:rsidRDefault="001F5621" w:rsidP="001F5621">
      <w:pPr>
        <w:ind w:left="1440"/>
        <w:rPr>
          <w:sz w:val="24"/>
        </w:rPr>
      </w:pPr>
      <w:r>
        <w:rPr>
          <w:sz w:val="24"/>
        </w:rPr>
        <w:t>Civil rights workers, Black</w:t>
      </w:r>
    </w:p>
    <w:p w:rsidR="003960B5" w:rsidRDefault="003960B5" w:rsidP="00461280">
      <w:pPr>
        <w:rPr>
          <w:sz w:val="24"/>
        </w:rPr>
      </w:pPr>
      <w:r>
        <w:rPr>
          <w:sz w:val="24"/>
        </w:rPr>
        <w:tab/>
      </w:r>
    </w:p>
    <w:p w:rsidR="003960B5" w:rsidRDefault="003960B5">
      <w:pPr>
        <w:ind w:left="1440"/>
        <w:rPr>
          <w:b/>
          <w:bCs/>
          <w:sz w:val="24"/>
        </w:rPr>
      </w:pPr>
      <w:r>
        <w:rPr>
          <w:b/>
          <w:bCs/>
          <w:sz w:val="24"/>
        </w:rPr>
        <w:t>Persons:</w:t>
      </w:r>
    </w:p>
    <w:p w:rsidR="00276522" w:rsidRDefault="00461280" w:rsidP="00461280">
      <w:pPr>
        <w:pStyle w:val="Heading1"/>
      </w:pPr>
      <w:r>
        <w:tab/>
      </w:r>
      <w:r w:rsidR="001F5621">
        <w:t>Robischon, Thomas G. (Thomas Gregory)</w:t>
      </w:r>
    </w:p>
    <w:p w:rsidR="003960B5" w:rsidRDefault="00276522" w:rsidP="00276522">
      <w:pPr>
        <w:pStyle w:val="Heading1"/>
        <w:ind w:firstLine="720"/>
      </w:pPr>
      <w:r>
        <w:t>Sammy Younge, Jr.</w:t>
      </w:r>
    </w:p>
    <w:p w:rsidR="00276522" w:rsidRDefault="00276522" w:rsidP="00276522">
      <w:pPr>
        <w:rPr>
          <w:sz w:val="24"/>
        </w:rPr>
      </w:pPr>
      <w:r>
        <w:tab/>
      </w:r>
      <w:r>
        <w:tab/>
      </w:r>
      <w:r>
        <w:tab/>
      </w:r>
      <w:r w:rsidR="001F5621">
        <w:rPr>
          <w:sz w:val="24"/>
        </w:rPr>
        <w:t>Amerson, Lucius D., 1933-</w:t>
      </w:r>
    </w:p>
    <w:p w:rsidR="00276522" w:rsidRDefault="00276522" w:rsidP="00276522">
      <w:pPr>
        <w:rPr>
          <w:sz w:val="24"/>
        </w:rPr>
      </w:pPr>
      <w:r>
        <w:rPr>
          <w:sz w:val="24"/>
        </w:rPr>
        <w:tab/>
      </w:r>
      <w:r>
        <w:rPr>
          <w:sz w:val="24"/>
        </w:rPr>
        <w:tab/>
      </w:r>
      <w:r>
        <w:rPr>
          <w:sz w:val="24"/>
        </w:rPr>
        <w:tab/>
        <w:t>Almena Lomas</w:t>
      </w:r>
    </w:p>
    <w:p w:rsidR="00276522" w:rsidRDefault="00276522" w:rsidP="00276522">
      <w:pPr>
        <w:rPr>
          <w:sz w:val="24"/>
        </w:rPr>
      </w:pPr>
      <w:r>
        <w:rPr>
          <w:sz w:val="24"/>
        </w:rPr>
        <w:tab/>
      </w:r>
      <w:r>
        <w:rPr>
          <w:sz w:val="24"/>
        </w:rPr>
        <w:tab/>
      </w:r>
      <w:r>
        <w:rPr>
          <w:sz w:val="24"/>
        </w:rPr>
        <w:tab/>
      </w:r>
      <w:r w:rsidRPr="00276522">
        <w:rPr>
          <w:sz w:val="24"/>
        </w:rPr>
        <w:t>Rev. John H. Scott</w:t>
      </w:r>
    </w:p>
    <w:p w:rsidR="00334B3A" w:rsidRPr="00276522" w:rsidRDefault="00276522" w:rsidP="00276522">
      <w:pPr>
        <w:rPr>
          <w:sz w:val="24"/>
        </w:rPr>
      </w:pPr>
      <w:r>
        <w:rPr>
          <w:sz w:val="24"/>
        </w:rPr>
        <w:tab/>
      </w:r>
      <w:r>
        <w:rPr>
          <w:sz w:val="24"/>
        </w:rPr>
        <w:tab/>
      </w:r>
      <w:r>
        <w:rPr>
          <w:sz w:val="24"/>
        </w:rPr>
        <w:tab/>
      </w:r>
      <w:r w:rsidR="00AD7700">
        <w:rPr>
          <w:sz w:val="24"/>
        </w:rPr>
        <w:t>Carmichael</w:t>
      </w:r>
      <w:r w:rsidR="001F5621">
        <w:rPr>
          <w:sz w:val="24"/>
        </w:rPr>
        <w:t>, Stokely, 1941-1998</w:t>
      </w:r>
    </w:p>
    <w:p w:rsidR="003960B5" w:rsidRDefault="003960B5">
      <w:pPr>
        <w:ind w:left="1440"/>
        <w:rPr>
          <w:sz w:val="24"/>
        </w:rPr>
      </w:pPr>
    </w:p>
    <w:p w:rsidR="003960B5" w:rsidRDefault="00F10711">
      <w:pPr>
        <w:spacing w:line="19" w:lineRule="exact"/>
        <w:rPr>
          <w:sz w:val="24"/>
        </w:rPr>
      </w:pPr>
      <w:r>
        <w:rPr>
          <w:noProof/>
        </w:rPr>
        <mc:AlternateContent>
          <mc:Choice Requires="wps">
            <w:drawing>
              <wp:anchor distT="0" distB="0" distL="114300" distR="114300" simplePos="0" relativeHeight="251661824"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in;margin-top:0;width:468pt;height:.9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BwyJXacgIAAPgEAAAOAAAAAAAAAAAAAAAA&#10;AC4CAABkcnMvZTJvRG9jLnhtbFBLAQItABQABgAIAAAAIQDekF2j2QAAAAcBAAAPAAAAAAAAAAAA&#10;AAAAAMwEAABkcnMvZG93bnJldi54bWxQSwUGAAAAAAQABADzAAAA0gUAAAAA&#10;" o:allowincell="f" fillcolor="black" stroked="f" strokeweight="0">
                <w10:wrap anchorx="page"/>
                <w10:anchorlock/>
              </v:rect>
            </w:pict>
          </mc:Fallback>
        </mc:AlternateContent>
      </w:r>
    </w:p>
    <w:p w:rsidR="003960B5" w:rsidRDefault="003960B5">
      <w:pPr>
        <w:rPr>
          <w:b/>
          <w:bCs/>
          <w:sz w:val="28"/>
          <w:szCs w:val="28"/>
        </w:rPr>
      </w:pPr>
    </w:p>
    <w:p w:rsidR="003960B5" w:rsidRDefault="003960B5">
      <w:pPr>
        <w:rPr>
          <w:sz w:val="28"/>
          <w:szCs w:val="28"/>
        </w:rPr>
      </w:pPr>
      <w:r>
        <w:rPr>
          <w:b/>
          <w:bCs/>
          <w:sz w:val="28"/>
          <w:szCs w:val="28"/>
        </w:rPr>
        <w:t>Biography</w:t>
      </w:r>
    </w:p>
    <w:p w:rsidR="003960B5" w:rsidRDefault="003960B5">
      <w:pPr>
        <w:rPr>
          <w:sz w:val="28"/>
          <w:szCs w:val="28"/>
        </w:rPr>
      </w:pPr>
    </w:p>
    <w:p w:rsidR="00D7462E" w:rsidRDefault="00473069">
      <w:pPr>
        <w:rPr>
          <w:sz w:val="24"/>
        </w:rPr>
      </w:pPr>
      <w:r>
        <w:rPr>
          <w:noProof/>
        </w:rPr>
        <w:drawing>
          <wp:anchor distT="0" distB="0" distL="114300" distR="114300" simplePos="0" relativeHeight="251662848" behindDoc="0" locked="0" layoutInCell="1" allowOverlap="1">
            <wp:simplePos x="0" y="0"/>
            <wp:positionH relativeFrom="column">
              <wp:posOffset>0</wp:posOffset>
            </wp:positionH>
            <wp:positionV relativeFrom="paragraph">
              <wp:posOffset>-635</wp:posOffset>
            </wp:positionV>
            <wp:extent cx="861060" cy="1074420"/>
            <wp:effectExtent l="0" t="0" r="0" b="0"/>
            <wp:wrapSquare wrapText="bothSides"/>
            <wp:docPr id="2" name="Picture 2" descr="http://ak-cache.legacy.net/legacy/images/cobrands/latimes/photos/photo_011351_2826511_0_photo1_cropped_20141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k-cache.legacy.net/legacy/images/cobrands/latimes/photos/photo_011351_2826511_0_photo1_cropped_2014110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1060" cy="1074420"/>
                    </a:xfrm>
                    <a:prstGeom prst="rect">
                      <a:avLst/>
                    </a:prstGeom>
                    <a:noFill/>
                    <a:ln>
                      <a:noFill/>
                    </a:ln>
                  </pic:spPr>
                </pic:pic>
              </a:graphicData>
            </a:graphic>
            <wp14:sizeRelH relativeFrom="page">
              <wp14:pctWidth>0</wp14:pctWidth>
            </wp14:sizeRelH>
            <wp14:sizeRelV relativeFrom="page">
              <wp14:pctHeight>0</wp14:pctHeight>
            </wp14:sizeRelV>
          </wp:anchor>
        </w:drawing>
      </w:r>
      <w:r w:rsidR="00356A81" w:rsidRPr="00356A81">
        <w:rPr>
          <w:sz w:val="24"/>
        </w:rPr>
        <w:t xml:space="preserve">Born in Kalispell, Montana on December 6, 1924, </w:t>
      </w:r>
      <w:r w:rsidR="00356A81">
        <w:rPr>
          <w:sz w:val="24"/>
        </w:rPr>
        <w:t>Thomas G. Robischon</w:t>
      </w:r>
      <w:r w:rsidR="00356A81" w:rsidRPr="00356A81">
        <w:rPr>
          <w:sz w:val="24"/>
        </w:rPr>
        <w:t xml:space="preserve"> enlisted in the navy right after high school and served as a radio engineer during the Battle of Tarawa in WWII. He later became an ardent war resister. An early opponent of red-baiting, his editorials in the local newspaper led to interest from the FBI and lost him a job at the local radio station. After attending Montana State University in Bozeman on the G.I. bill, Tom earned his PhD at Columbia University. He went on to teach philosophy at Amherst, Vassar, and Tuskegee University where he became active in the civil rights movement and joined the Selma to Montgomery marches. After moving to Los Angeles to teach at UCLA, he was involved with the Student Nonviolent Coordinating Committee and other social justice movements. He became a founding faculty member of Antioch University Los Angeles, where for many years he taught classes on the philosophy of death and dying as well as on the philosophy of love and sexuality. Many students praised him for changing the ways they thought about their lives, and teaching them new ways of thinking.</w:t>
      </w:r>
      <w:r w:rsidR="00356A81">
        <w:rPr>
          <w:sz w:val="24"/>
        </w:rPr>
        <w:t xml:space="preserve"> He died on September 24, 2014 at 89 years old. </w:t>
      </w:r>
      <w:r w:rsidR="00D7462E">
        <w:rPr>
          <w:sz w:val="24"/>
        </w:rPr>
        <w:t>(</w:t>
      </w:r>
      <w:r w:rsidR="00D7462E" w:rsidRPr="00D7462E">
        <w:rPr>
          <w:sz w:val="24"/>
        </w:rPr>
        <w:t>"Thomas G. Robischon." Thomas G. Robischon. Accessed</w:t>
      </w:r>
      <w:r w:rsidR="00D7462E">
        <w:rPr>
          <w:sz w:val="24"/>
        </w:rPr>
        <w:t xml:space="preserve"> November 10,</w:t>
      </w:r>
      <w:r w:rsidR="00D7462E" w:rsidRPr="00D7462E">
        <w:rPr>
          <w:sz w:val="24"/>
        </w:rPr>
        <w:t xml:space="preserve"> 2015. http://www.antiochcollege.org/news/obituaries/thomas-g-robischon.</w:t>
      </w:r>
      <w:r w:rsidR="00D7462E">
        <w:rPr>
          <w:sz w:val="24"/>
        </w:rPr>
        <w:t>)</w:t>
      </w:r>
    </w:p>
    <w:p w:rsidR="00D7462E" w:rsidRPr="007945EC" w:rsidRDefault="00D7462E">
      <w:pPr>
        <w:rPr>
          <w:sz w:val="24"/>
        </w:rPr>
      </w:pPr>
    </w:p>
    <w:p w:rsidR="003960B5" w:rsidRDefault="00F10711">
      <w:pPr>
        <w:spacing w:line="19" w:lineRule="exact"/>
        <w:rPr>
          <w:sz w:val="24"/>
        </w:rPr>
      </w:pPr>
      <w:r>
        <w:rPr>
          <w:noProof/>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cauO6H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rsidR="003960B5" w:rsidRDefault="003960B5">
      <w:pPr>
        <w:tabs>
          <w:tab w:val="center" w:pos="4680"/>
        </w:tabs>
        <w:ind w:firstLine="1440"/>
        <w:rPr>
          <w:sz w:val="24"/>
        </w:rPr>
      </w:pPr>
      <w:r>
        <w:rPr>
          <w:sz w:val="24"/>
        </w:rPr>
        <w:tab/>
      </w:r>
    </w:p>
    <w:p w:rsidR="003960B5" w:rsidRDefault="003960B5">
      <w:pPr>
        <w:rPr>
          <w:sz w:val="24"/>
        </w:rPr>
      </w:pPr>
      <w:r>
        <w:rPr>
          <w:b/>
          <w:bCs/>
          <w:sz w:val="28"/>
          <w:szCs w:val="28"/>
        </w:rPr>
        <w:t>Scope and Contents</w:t>
      </w:r>
    </w:p>
    <w:p w:rsidR="003960B5" w:rsidRDefault="003960B5">
      <w:pPr>
        <w:rPr>
          <w:sz w:val="24"/>
        </w:rPr>
      </w:pPr>
    </w:p>
    <w:p w:rsidR="007945EC" w:rsidRDefault="009941A0">
      <w:pPr>
        <w:rPr>
          <w:sz w:val="24"/>
        </w:rPr>
      </w:pPr>
      <w:r>
        <w:rPr>
          <w:sz w:val="24"/>
        </w:rPr>
        <w:t>The Papers of T</w:t>
      </w:r>
      <w:r w:rsidR="001F5621">
        <w:rPr>
          <w:sz w:val="24"/>
        </w:rPr>
        <w:t>h</w:t>
      </w:r>
      <w:r>
        <w:rPr>
          <w:sz w:val="24"/>
        </w:rPr>
        <w:t>om</w:t>
      </w:r>
      <w:r w:rsidR="001F5621">
        <w:rPr>
          <w:sz w:val="24"/>
        </w:rPr>
        <w:t>as</w:t>
      </w:r>
      <w:r>
        <w:rPr>
          <w:sz w:val="24"/>
        </w:rPr>
        <w:t xml:space="preserve"> </w:t>
      </w:r>
      <w:r w:rsidR="001F5621">
        <w:rPr>
          <w:sz w:val="24"/>
        </w:rPr>
        <w:t xml:space="preserve">G. </w:t>
      </w:r>
      <w:r>
        <w:rPr>
          <w:sz w:val="24"/>
        </w:rPr>
        <w:t xml:space="preserve">Robischon include copies of the “The Tribune,” Ad Hoc Committee for Justice in Macon County materials, Tuskegee Institute Advancement League (TIAL) </w:t>
      </w:r>
      <w:r>
        <w:rPr>
          <w:sz w:val="24"/>
        </w:rPr>
        <w:lastRenderedPageBreak/>
        <w:t xml:space="preserve">materials, administrative papers of the Tuskegee Institute, </w:t>
      </w:r>
      <w:r w:rsidR="00473069">
        <w:rPr>
          <w:sz w:val="24"/>
        </w:rPr>
        <w:t>class r</w:t>
      </w:r>
      <w:r w:rsidR="00BB0B71">
        <w:rPr>
          <w:sz w:val="24"/>
        </w:rPr>
        <w:t xml:space="preserve">ecords and notes, civil rights papers, newspapers and </w:t>
      </w:r>
      <w:r w:rsidR="00141974" w:rsidRPr="00141974">
        <w:rPr>
          <w:sz w:val="24"/>
        </w:rPr>
        <w:t>analyses</w:t>
      </w:r>
      <w:r w:rsidR="00141974">
        <w:rPr>
          <w:sz w:val="24"/>
        </w:rPr>
        <w:t>.</w:t>
      </w:r>
    </w:p>
    <w:p w:rsidR="003960B5" w:rsidRDefault="003960B5">
      <w:pPr>
        <w:rPr>
          <w:sz w:val="24"/>
        </w:rPr>
      </w:pPr>
    </w:p>
    <w:p w:rsidR="003960B5" w:rsidRDefault="00F10711">
      <w:pPr>
        <w:spacing w:line="19" w:lineRule="exact"/>
        <w:rPr>
          <w:sz w:val="24"/>
        </w:rPr>
      </w:pPr>
      <w:r>
        <w:rPr>
          <w:noProof/>
        </w:rPr>
        <mc:AlternateContent>
          <mc:Choice Requires="wps">
            <w:drawing>
              <wp:anchor distT="0" distB="0" distL="114300" distR="114300" simplePos="0" relativeHeight="251658752"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in;margin-top:0;width:468pt;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5GlNi3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rsidR="003960B5" w:rsidRDefault="003960B5">
      <w:pPr>
        <w:ind w:firstLine="4320"/>
        <w:rPr>
          <w:sz w:val="24"/>
        </w:rPr>
      </w:pPr>
    </w:p>
    <w:p w:rsidR="007945EC" w:rsidRDefault="003960B5" w:rsidP="007945EC">
      <w:pPr>
        <w:rPr>
          <w:b/>
          <w:bCs/>
          <w:sz w:val="28"/>
          <w:szCs w:val="28"/>
        </w:rPr>
      </w:pPr>
      <w:r>
        <w:rPr>
          <w:b/>
          <w:bCs/>
          <w:sz w:val="28"/>
          <w:szCs w:val="28"/>
        </w:rPr>
        <w:t>Arrangement</w:t>
      </w:r>
    </w:p>
    <w:p w:rsidR="003960B5" w:rsidRPr="007945EC" w:rsidRDefault="003960B5" w:rsidP="007945EC">
      <w:pPr>
        <w:rPr>
          <w:b/>
          <w:bCs/>
          <w:sz w:val="28"/>
          <w:szCs w:val="28"/>
        </w:rPr>
      </w:pPr>
      <w:r>
        <w:rPr>
          <w:sz w:val="24"/>
        </w:rPr>
        <w:t>Th</w:t>
      </w:r>
      <w:r w:rsidR="007945EC">
        <w:rPr>
          <w:sz w:val="24"/>
        </w:rPr>
        <w:t>e papers are arranged into one</w:t>
      </w:r>
      <w:r>
        <w:rPr>
          <w:sz w:val="24"/>
        </w:rPr>
        <w:t xml:space="preserve"> series: </w:t>
      </w:r>
    </w:p>
    <w:p w:rsidR="003960B5" w:rsidRDefault="003960B5">
      <w:pPr>
        <w:ind w:left="720"/>
        <w:rPr>
          <w:sz w:val="24"/>
        </w:rPr>
      </w:pPr>
    </w:p>
    <w:p w:rsidR="003960B5" w:rsidRDefault="003960B5">
      <w:pPr>
        <w:rPr>
          <w:sz w:val="24"/>
        </w:rPr>
      </w:pPr>
    </w:p>
    <w:p w:rsidR="003960B5" w:rsidRDefault="00F10711">
      <w:pPr>
        <w:spacing w:line="19" w:lineRule="exact"/>
        <w:rPr>
          <w:sz w:val="24"/>
        </w:rPr>
      </w:pPr>
      <w:r>
        <w:rPr>
          <w:noProof/>
        </w:rPr>
        <mc:AlternateContent>
          <mc:Choice Requires="wps">
            <w:drawing>
              <wp:anchor distT="0" distB="0" distL="114300" distR="114300" simplePos="0" relativeHeight="251659776"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in;margin-top:0;width:468pt;height:.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hRsqP3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rsidR="003960B5" w:rsidRDefault="003960B5">
      <w:pPr>
        <w:rPr>
          <w:b/>
          <w:bCs/>
          <w:sz w:val="28"/>
          <w:szCs w:val="28"/>
        </w:rPr>
      </w:pPr>
    </w:p>
    <w:p w:rsidR="003960B5" w:rsidRDefault="003960B5">
      <w:pPr>
        <w:rPr>
          <w:b/>
          <w:bCs/>
          <w:sz w:val="28"/>
          <w:szCs w:val="28"/>
        </w:rPr>
      </w:pPr>
      <w:r>
        <w:rPr>
          <w:b/>
          <w:bCs/>
          <w:sz w:val="28"/>
          <w:szCs w:val="28"/>
        </w:rPr>
        <w:t>Restrictions</w:t>
      </w:r>
    </w:p>
    <w:p w:rsidR="003960B5" w:rsidRDefault="003960B5">
      <w:pPr>
        <w:rPr>
          <w:b/>
          <w:bCs/>
          <w:sz w:val="28"/>
          <w:szCs w:val="28"/>
        </w:rPr>
      </w:pPr>
    </w:p>
    <w:p w:rsidR="003960B5" w:rsidRDefault="003960B5">
      <w:pPr>
        <w:ind w:left="720"/>
        <w:rPr>
          <w:b/>
          <w:bCs/>
          <w:sz w:val="24"/>
        </w:rPr>
      </w:pPr>
      <w:r>
        <w:rPr>
          <w:b/>
          <w:bCs/>
          <w:sz w:val="24"/>
        </w:rPr>
        <w:t>Restrictions on Access</w:t>
      </w:r>
    </w:p>
    <w:p w:rsidR="003960B5" w:rsidRDefault="003960B5">
      <w:pPr>
        <w:rPr>
          <w:b/>
          <w:bCs/>
          <w:sz w:val="24"/>
        </w:rPr>
      </w:pPr>
    </w:p>
    <w:p w:rsidR="003960B5" w:rsidRDefault="003960B5">
      <w:pPr>
        <w:ind w:firstLine="1440"/>
        <w:rPr>
          <w:sz w:val="24"/>
        </w:rPr>
      </w:pPr>
      <w:r>
        <w:rPr>
          <w:sz w:val="24"/>
        </w:rPr>
        <w:t>There are no restrictions on access to these papers.</w:t>
      </w:r>
    </w:p>
    <w:p w:rsidR="003960B5" w:rsidRDefault="003960B5">
      <w:pPr>
        <w:rPr>
          <w:sz w:val="24"/>
        </w:rPr>
      </w:pPr>
    </w:p>
    <w:p w:rsidR="003960B5" w:rsidRDefault="003960B5">
      <w:pPr>
        <w:ind w:firstLine="720"/>
        <w:rPr>
          <w:sz w:val="24"/>
        </w:rPr>
      </w:pPr>
      <w:r>
        <w:rPr>
          <w:b/>
          <w:bCs/>
          <w:sz w:val="24"/>
        </w:rPr>
        <w:t>Restrictions on Use</w:t>
      </w:r>
    </w:p>
    <w:p w:rsidR="003960B5" w:rsidRDefault="003960B5">
      <w:pPr>
        <w:rPr>
          <w:sz w:val="24"/>
        </w:rPr>
      </w:pPr>
    </w:p>
    <w:p w:rsidR="003960B5" w:rsidRDefault="003960B5">
      <w:pPr>
        <w:ind w:left="1440"/>
        <w:rPr>
          <w:sz w:val="24"/>
        </w:rPr>
      </w:pPr>
      <w:r>
        <w:rPr>
          <w:sz w:val="24"/>
        </w:rPr>
        <w:t>Researchers are responsible for addressing copyright issues on materials not in the public domain.</w:t>
      </w:r>
    </w:p>
    <w:p w:rsidR="003960B5" w:rsidRDefault="003960B5">
      <w:pPr>
        <w:rPr>
          <w:sz w:val="24"/>
        </w:rPr>
      </w:pPr>
    </w:p>
    <w:p w:rsidR="003960B5" w:rsidRDefault="003960B5">
      <w:pPr>
        <w:spacing w:line="19" w:lineRule="exact"/>
        <w:rPr>
          <w:sz w:val="24"/>
        </w:rPr>
      </w:pPr>
    </w:p>
    <w:p w:rsidR="003960B5" w:rsidRDefault="003960B5">
      <w:pPr>
        <w:spacing w:line="19" w:lineRule="exact"/>
        <w:rPr>
          <w:sz w:val="24"/>
        </w:rPr>
      </w:pPr>
    </w:p>
    <w:p w:rsidR="003960B5" w:rsidRDefault="003960B5">
      <w:pPr>
        <w:spacing w:line="19" w:lineRule="exact"/>
        <w:rPr>
          <w:sz w:val="24"/>
        </w:rPr>
      </w:pPr>
    </w:p>
    <w:p w:rsidR="003960B5" w:rsidRDefault="003960B5">
      <w:pPr>
        <w:spacing w:line="19" w:lineRule="exact"/>
        <w:rPr>
          <w:sz w:val="24"/>
        </w:rPr>
      </w:pPr>
    </w:p>
    <w:p w:rsidR="003960B5" w:rsidRDefault="003960B5">
      <w:pPr>
        <w:spacing w:line="19" w:lineRule="exact"/>
        <w:rPr>
          <w:sz w:val="24"/>
        </w:rPr>
      </w:pPr>
    </w:p>
    <w:p w:rsidR="003960B5" w:rsidRDefault="003960B5">
      <w:pPr>
        <w:spacing w:line="19" w:lineRule="exact"/>
        <w:rPr>
          <w:sz w:val="24"/>
        </w:rPr>
      </w:pPr>
    </w:p>
    <w:p w:rsidR="003960B5" w:rsidRDefault="003960B5">
      <w:pPr>
        <w:spacing w:line="19" w:lineRule="exact"/>
        <w:rPr>
          <w:sz w:val="24"/>
        </w:rPr>
      </w:pPr>
    </w:p>
    <w:p w:rsidR="003960B5" w:rsidRDefault="00F10711">
      <w:pPr>
        <w:spacing w:line="19" w:lineRule="exact"/>
        <w:rPr>
          <w:sz w:val="24"/>
        </w:rPr>
      </w:pPr>
      <w:r>
        <w:rPr>
          <w:noProof/>
        </w:rPr>
        <mc:AlternateContent>
          <mc:Choice Requires="wps">
            <w:drawing>
              <wp:anchor distT="0" distB="0" distL="114300" distR="114300" simplePos="0" relativeHeight="25166080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in;margin-top:0;width:468pt;height:.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B0RcwIAAPc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NAdEX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rsidR="003960B5" w:rsidRDefault="003960B5">
      <w:pPr>
        <w:ind w:firstLine="4320"/>
        <w:rPr>
          <w:sz w:val="24"/>
        </w:rPr>
      </w:pPr>
    </w:p>
    <w:p w:rsidR="003960B5" w:rsidRDefault="003960B5">
      <w:pPr>
        <w:ind w:firstLine="4320"/>
        <w:rPr>
          <w:sz w:val="24"/>
        </w:rPr>
        <w:sectPr w:rsidR="003960B5">
          <w:endnotePr>
            <w:numFmt w:val="decimal"/>
          </w:endnotePr>
          <w:type w:val="continuous"/>
          <w:pgSz w:w="12240" w:h="15840"/>
          <w:pgMar w:top="1350" w:right="1440" w:bottom="1440" w:left="1440" w:header="1350" w:footer="1440" w:gutter="0"/>
          <w:cols w:space="720"/>
          <w:noEndnote/>
        </w:sectPr>
      </w:pPr>
    </w:p>
    <w:p w:rsidR="003960B5" w:rsidRDefault="003960B5">
      <w:pPr>
        <w:rPr>
          <w:sz w:val="24"/>
        </w:rPr>
      </w:pPr>
      <w:r>
        <w:rPr>
          <w:b/>
          <w:bCs/>
          <w:sz w:val="28"/>
          <w:szCs w:val="28"/>
        </w:rPr>
        <w:lastRenderedPageBreak/>
        <w:t>Inventory</w:t>
      </w:r>
    </w:p>
    <w:p w:rsidR="003960B5" w:rsidRDefault="003960B5">
      <w:pPr>
        <w:rPr>
          <w:b/>
          <w:bCs/>
          <w:sz w:val="24"/>
        </w:rPr>
      </w:pPr>
    </w:p>
    <w:p w:rsidR="003960B5" w:rsidRDefault="003960B5" w:rsidP="003E1E4C">
      <w:pPr>
        <w:rPr>
          <w:b/>
          <w:bCs/>
          <w:sz w:val="24"/>
        </w:rPr>
      </w:pPr>
      <w:r>
        <w:rPr>
          <w:b/>
          <w:bCs/>
          <w:sz w:val="24"/>
        </w:rPr>
        <w:t>Series I:</w:t>
      </w:r>
    </w:p>
    <w:p w:rsidR="003960B5" w:rsidRDefault="003960B5">
      <w:pPr>
        <w:ind w:firstLine="720"/>
        <w:rPr>
          <w:b/>
          <w:bCs/>
          <w:sz w:val="24"/>
        </w:rPr>
      </w:pPr>
    </w:p>
    <w:p w:rsidR="003960B5" w:rsidRDefault="003960B5">
      <w:pPr>
        <w:rPr>
          <w:b/>
          <w:bCs/>
          <w:sz w:val="24"/>
        </w:rPr>
      </w:pPr>
      <w:r>
        <w:rPr>
          <w:b/>
          <w:bCs/>
          <w:sz w:val="24"/>
        </w:rPr>
        <w:t>Box</w:t>
      </w:r>
      <w:r>
        <w:rPr>
          <w:b/>
          <w:bCs/>
          <w:sz w:val="24"/>
        </w:rPr>
        <w:tab/>
        <w:t>Folder</w:t>
      </w:r>
    </w:p>
    <w:p w:rsidR="003960B5" w:rsidRDefault="003960B5">
      <w:pPr>
        <w:rPr>
          <w:b/>
          <w:bCs/>
          <w:sz w:val="24"/>
        </w:rPr>
      </w:pPr>
    </w:p>
    <w:p w:rsidR="00BA35F8" w:rsidRDefault="0049242D" w:rsidP="00C16501">
      <w:r>
        <w:t>1</w:t>
      </w:r>
      <w:r>
        <w:tab/>
        <w:t>1</w:t>
      </w:r>
      <w:r w:rsidR="001E69AF">
        <w:tab/>
      </w:r>
      <w:r w:rsidR="003E1E4C">
        <w:t>Robischon and the Tuskegee Institute Mar. 15</w:t>
      </w:r>
      <w:r w:rsidR="003E1E4C" w:rsidRPr="003E1E4C">
        <w:rPr>
          <w:vertAlign w:val="superscript"/>
        </w:rPr>
        <w:t>th</w:t>
      </w:r>
      <w:r w:rsidR="003E1E4C">
        <w:t>, 1965-Sept. 20</w:t>
      </w:r>
      <w:r w:rsidR="003E1E4C" w:rsidRPr="003E1E4C">
        <w:rPr>
          <w:vertAlign w:val="superscript"/>
        </w:rPr>
        <w:t>th</w:t>
      </w:r>
      <w:r w:rsidR="003E1E4C">
        <w:t>, 1998</w:t>
      </w:r>
    </w:p>
    <w:p w:rsidR="00C16501" w:rsidRDefault="00C16501" w:rsidP="00C16501">
      <w:r>
        <w:t>1</w:t>
      </w:r>
      <w:r>
        <w:tab/>
        <w:t>2</w:t>
      </w:r>
      <w:r>
        <w:tab/>
      </w:r>
      <w:r w:rsidR="003E1E4C">
        <w:t>Tuskegee Institute Classes 1964-1965 (A)</w:t>
      </w:r>
    </w:p>
    <w:p w:rsidR="00C16501" w:rsidRDefault="003E1E4C" w:rsidP="00C16501">
      <w:r>
        <w:t>1</w:t>
      </w:r>
      <w:r>
        <w:tab/>
        <w:t>3</w:t>
      </w:r>
      <w:r>
        <w:tab/>
        <w:t>Tuskegee Institute Classes 1964-1965 (B)</w:t>
      </w:r>
    </w:p>
    <w:p w:rsidR="00C16501" w:rsidRDefault="003E1E4C" w:rsidP="00C16501">
      <w:r>
        <w:t>1</w:t>
      </w:r>
      <w:r>
        <w:tab/>
        <w:t>4</w:t>
      </w:r>
      <w:r>
        <w:tab/>
        <w:t>Tuskegee Institute Classes 1964-1965 (C)</w:t>
      </w:r>
    </w:p>
    <w:p w:rsidR="00C16501" w:rsidRDefault="00C16501" w:rsidP="00C16501">
      <w:r>
        <w:t>1</w:t>
      </w:r>
      <w:r>
        <w:tab/>
        <w:t>5</w:t>
      </w:r>
      <w:r>
        <w:tab/>
      </w:r>
      <w:r w:rsidR="003E1E4C">
        <w:t>Robischon Newspaper Clippings and Related Material Jan 1</w:t>
      </w:r>
      <w:r w:rsidR="003E1E4C" w:rsidRPr="003E1E4C">
        <w:rPr>
          <w:vertAlign w:val="superscript"/>
        </w:rPr>
        <w:t>st</w:t>
      </w:r>
      <w:r w:rsidR="00D7462E">
        <w:t>, 1965</w:t>
      </w:r>
      <w:r w:rsidR="003E1E4C">
        <w:t>-June 27</w:t>
      </w:r>
      <w:r w:rsidR="003E1E4C" w:rsidRPr="003E1E4C">
        <w:rPr>
          <w:vertAlign w:val="superscript"/>
        </w:rPr>
        <w:t>th</w:t>
      </w:r>
      <w:r w:rsidR="003E1E4C">
        <w:t>, 1965</w:t>
      </w:r>
    </w:p>
    <w:p w:rsidR="00C16501" w:rsidRDefault="003E1E4C" w:rsidP="00C16501">
      <w:r>
        <w:t>1</w:t>
      </w:r>
      <w:r>
        <w:tab/>
        <w:t>6</w:t>
      </w:r>
      <w:r>
        <w:tab/>
        <w:t>Philosophy (Feb. 1965- Nov. 22</w:t>
      </w:r>
      <w:r w:rsidRPr="003E1E4C">
        <w:rPr>
          <w:vertAlign w:val="superscript"/>
        </w:rPr>
        <w:t>nd</w:t>
      </w:r>
      <w:r>
        <w:t>, 1965) (A)</w:t>
      </w:r>
    </w:p>
    <w:p w:rsidR="00C16501" w:rsidRDefault="003E1E4C" w:rsidP="00C16501">
      <w:r>
        <w:t>1</w:t>
      </w:r>
      <w:r>
        <w:tab/>
        <w:t>7</w:t>
      </w:r>
      <w:r>
        <w:tab/>
        <w:t>Philosophy (Dec. 1</w:t>
      </w:r>
      <w:r w:rsidRPr="003E1E4C">
        <w:rPr>
          <w:vertAlign w:val="superscript"/>
        </w:rPr>
        <w:t>st</w:t>
      </w:r>
      <w:r>
        <w:t>, 1965- Jan. 14</w:t>
      </w:r>
      <w:r w:rsidRPr="003E1E4C">
        <w:rPr>
          <w:vertAlign w:val="superscript"/>
        </w:rPr>
        <w:t>th</w:t>
      </w:r>
      <w:r>
        <w:t>, 1966) (B)</w:t>
      </w:r>
    </w:p>
    <w:p w:rsidR="00C16501" w:rsidRDefault="00C16501" w:rsidP="00C16501">
      <w:r>
        <w:t>1</w:t>
      </w:r>
      <w:r>
        <w:tab/>
        <w:t>8</w:t>
      </w:r>
      <w:r>
        <w:tab/>
      </w:r>
      <w:r w:rsidR="003E1E4C">
        <w:t>Philosophy (Ethics) (C)</w:t>
      </w:r>
    </w:p>
    <w:p w:rsidR="003E1E4C" w:rsidRDefault="003E1E4C" w:rsidP="003E1E4C">
      <w:r>
        <w:t>1</w:t>
      </w:r>
      <w:r>
        <w:tab/>
        <w:t>9</w:t>
      </w:r>
      <w:r>
        <w:tab/>
        <w:t>Philosophy (Paper Topics and undated material) (D)</w:t>
      </w:r>
    </w:p>
    <w:p w:rsidR="003E1E4C" w:rsidRDefault="003E1E4C" w:rsidP="003E1E4C">
      <w:r>
        <w:t>1</w:t>
      </w:r>
      <w:r>
        <w:tab/>
        <w:t>10</w:t>
      </w:r>
      <w:r>
        <w:tab/>
        <w:t>Humanities Lessons 1965</w:t>
      </w:r>
    </w:p>
    <w:p w:rsidR="003E1E4C" w:rsidRDefault="003E1E4C" w:rsidP="003E1E4C">
      <w:r>
        <w:t>1</w:t>
      </w:r>
      <w:r>
        <w:tab/>
        <w:t>11</w:t>
      </w:r>
      <w:r>
        <w:tab/>
        <w:t>Professor Robischon Ethics (Phil 400/1) 1965-1966</w:t>
      </w:r>
    </w:p>
    <w:p w:rsidR="003E1E4C" w:rsidRDefault="003E1E4C" w:rsidP="003E1E4C">
      <w:r>
        <w:t>1</w:t>
      </w:r>
      <w:r>
        <w:tab/>
        <w:t>12</w:t>
      </w:r>
      <w:r>
        <w:tab/>
        <w:t>Freshman Experimental Program (Scope and Proposal) 1965-1967 (A)</w:t>
      </w:r>
    </w:p>
    <w:p w:rsidR="003E1E4C" w:rsidRDefault="003E1E4C" w:rsidP="003E1E4C">
      <w:r>
        <w:t>1</w:t>
      </w:r>
      <w:r>
        <w:tab/>
        <w:t>13</w:t>
      </w:r>
      <w:r>
        <w:tab/>
        <w:t>Freshman Experimental Program (</w:t>
      </w:r>
      <w:r w:rsidR="006D5027">
        <w:t>Appendices) 1965-1967 (B</w:t>
      </w:r>
      <w:r>
        <w:t>)</w:t>
      </w:r>
    </w:p>
    <w:p w:rsidR="003E1E4C" w:rsidRDefault="003E1E4C" w:rsidP="003E1E4C">
      <w:r>
        <w:t>1</w:t>
      </w:r>
      <w:r>
        <w:tab/>
        <w:t>14</w:t>
      </w:r>
      <w:r>
        <w:tab/>
      </w:r>
      <w:r w:rsidR="006D5027">
        <w:t>Freshman Experimental Program (Miscellaneous) 1965-1967 (C)</w:t>
      </w:r>
    </w:p>
    <w:p w:rsidR="003E1E4C" w:rsidRDefault="003E1E4C" w:rsidP="003E1E4C">
      <w:r>
        <w:t>1</w:t>
      </w:r>
      <w:r>
        <w:tab/>
        <w:t>15</w:t>
      </w:r>
      <w:r>
        <w:tab/>
      </w:r>
      <w:r w:rsidR="006D5027">
        <w:t>Notes 1966</w:t>
      </w:r>
    </w:p>
    <w:p w:rsidR="003E1E4C" w:rsidRDefault="003E1E4C" w:rsidP="003E1E4C">
      <w:r>
        <w:t>1</w:t>
      </w:r>
      <w:r>
        <w:tab/>
        <w:t>16</w:t>
      </w:r>
      <w:r>
        <w:tab/>
      </w:r>
      <w:r w:rsidR="006D5027">
        <w:t>Critical Thinking Tuskegee Pre-Freshman Program 1967</w:t>
      </w:r>
    </w:p>
    <w:p w:rsidR="006D5027" w:rsidRDefault="006D5027" w:rsidP="003E1E4C">
      <w:r>
        <w:t>1</w:t>
      </w:r>
      <w:r>
        <w:tab/>
        <w:t>17</w:t>
      </w:r>
      <w:r>
        <w:tab/>
        <w:t>Almena Lomas Materials 1985-2011</w:t>
      </w:r>
    </w:p>
    <w:p w:rsidR="00936CC7" w:rsidRDefault="00936CC7" w:rsidP="00936CC7">
      <w:r>
        <w:t>1</w:t>
      </w:r>
      <w:r>
        <w:tab/>
        <w:t>18</w:t>
      </w:r>
      <w:r>
        <w:tab/>
        <w:t>Miscellaneous Notes and Correspondence April 7</w:t>
      </w:r>
      <w:r w:rsidRPr="00A75A38">
        <w:rPr>
          <w:vertAlign w:val="superscript"/>
        </w:rPr>
        <w:t>th</w:t>
      </w:r>
      <w:r>
        <w:t>, 1964-April 26</w:t>
      </w:r>
      <w:r w:rsidRPr="00A75A38">
        <w:rPr>
          <w:vertAlign w:val="superscript"/>
        </w:rPr>
        <w:t>th</w:t>
      </w:r>
      <w:r>
        <w:t>, 1966; Nov. 2003</w:t>
      </w:r>
    </w:p>
    <w:p w:rsidR="00936CC7" w:rsidRDefault="00936CC7" w:rsidP="003E1E4C">
      <w:r>
        <w:t>1</w:t>
      </w:r>
      <w:r>
        <w:tab/>
        <w:t>19</w:t>
      </w:r>
      <w:r>
        <w:tab/>
        <w:t>Faculty Meeting Minutes, Reports, and Proposals Sept. 1964-July 1967</w:t>
      </w:r>
    </w:p>
    <w:p w:rsidR="003E1E4C" w:rsidRDefault="003E1E4C" w:rsidP="00C16501"/>
    <w:p w:rsidR="00EC4AD4" w:rsidRDefault="00EC4AD4" w:rsidP="00C16501"/>
    <w:p w:rsidR="00EC4AD4" w:rsidRDefault="00EC4AD4" w:rsidP="00EC4AD4">
      <w:pPr>
        <w:rPr>
          <w:b/>
          <w:bCs/>
          <w:sz w:val="24"/>
        </w:rPr>
      </w:pPr>
      <w:r>
        <w:rPr>
          <w:b/>
          <w:bCs/>
          <w:sz w:val="24"/>
        </w:rPr>
        <w:lastRenderedPageBreak/>
        <w:t>Box</w:t>
      </w:r>
      <w:r>
        <w:rPr>
          <w:b/>
          <w:bCs/>
          <w:sz w:val="24"/>
        </w:rPr>
        <w:tab/>
        <w:t>Folder</w:t>
      </w:r>
    </w:p>
    <w:p w:rsidR="00EC4AD4" w:rsidRDefault="00EC4AD4" w:rsidP="00EC4AD4">
      <w:pPr>
        <w:rPr>
          <w:b/>
          <w:bCs/>
          <w:sz w:val="24"/>
        </w:rPr>
      </w:pPr>
    </w:p>
    <w:p w:rsidR="00EC4AD4" w:rsidRDefault="006D5027" w:rsidP="00EC4AD4">
      <w:r>
        <w:t>2</w:t>
      </w:r>
      <w:r w:rsidR="00EC4AD4">
        <w:tab/>
        <w:t>1</w:t>
      </w:r>
      <w:r w:rsidR="00EC4AD4">
        <w:tab/>
      </w:r>
      <w:r>
        <w:t>The Tribune Vol. 1 No. 1 Oct. 10</w:t>
      </w:r>
      <w:r w:rsidRPr="006D5027">
        <w:rPr>
          <w:vertAlign w:val="superscript"/>
        </w:rPr>
        <w:t>th</w:t>
      </w:r>
      <w:r>
        <w:t>, 1964</w:t>
      </w:r>
    </w:p>
    <w:p w:rsidR="00EC4AD4" w:rsidRDefault="006D5027" w:rsidP="00EC4AD4">
      <w:r>
        <w:t>2</w:t>
      </w:r>
      <w:r w:rsidR="00EC4AD4">
        <w:tab/>
        <w:t>2</w:t>
      </w:r>
      <w:r w:rsidR="00EC4AD4">
        <w:tab/>
      </w:r>
      <w:r>
        <w:t>The Tribune Vol. 1 No. 2 Oct. 17</w:t>
      </w:r>
      <w:r w:rsidRPr="006D5027">
        <w:rPr>
          <w:vertAlign w:val="superscript"/>
        </w:rPr>
        <w:t>th</w:t>
      </w:r>
      <w:r>
        <w:t>, 1964</w:t>
      </w:r>
    </w:p>
    <w:p w:rsidR="00EC4AD4" w:rsidRDefault="006D5027" w:rsidP="00EC4AD4">
      <w:r>
        <w:t>2</w:t>
      </w:r>
      <w:r w:rsidR="00EC4AD4">
        <w:tab/>
        <w:t>3</w:t>
      </w:r>
      <w:r w:rsidR="00EC4AD4">
        <w:tab/>
      </w:r>
      <w:r>
        <w:t>The Tribune Vol. 1 No. 3 Oct. 24</w:t>
      </w:r>
      <w:r w:rsidRPr="006D5027">
        <w:rPr>
          <w:vertAlign w:val="superscript"/>
        </w:rPr>
        <w:t>th</w:t>
      </w:r>
      <w:r>
        <w:t>, 1964</w:t>
      </w:r>
    </w:p>
    <w:p w:rsidR="00EC4AD4" w:rsidRDefault="006D5027" w:rsidP="00EC4AD4">
      <w:r>
        <w:t>2</w:t>
      </w:r>
      <w:r w:rsidR="00EC4AD4">
        <w:tab/>
        <w:t>4</w:t>
      </w:r>
      <w:r w:rsidR="00EC4AD4">
        <w:tab/>
      </w:r>
      <w:r>
        <w:t>The Tribune Vol. 1 No. 4 Oct. 31</w:t>
      </w:r>
      <w:r w:rsidRPr="006D5027">
        <w:rPr>
          <w:vertAlign w:val="superscript"/>
        </w:rPr>
        <w:t>st</w:t>
      </w:r>
      <w:r>
        <w:t>, 1964</w:t>
      </w:r>
    </w:p>
    <w:p w:rsidR="00EC4AD4" w:rsidRDefault="006D5027" w:rsidP="00EC4AD4">
      <w:r>
        <w:t>2</w:t>
      </w:r>
      <w:r w:rsidR="00EC4AD4">
        <w:tab/>
        <w:t>5</w:t>
      </w:r>
      <w:r w:rsidR="00EC4AD4">
        <w:tab/>
      </w:r>
      <w:r>
        <w:t>The Tribune Vol. 1 No. 5 Nov. 7</w:t>
      </w:r>
      <w:r w:rsidRPr="006D5027">
        <w:rPr>
          <w:vertAlign w:val="superscript"/>
        </w:rPr>
        <w:t>th</w:t>
      </w:r>
      <w:r>
        <w:t>, 1964</w:t>
      </w:r>
    </w:p>
    <w:p w:rsidR="00EC4AD4" w:rsidRDefault="006D5027" w:rsidP="00EC4AD4">
      <w:r>
        <w:t>2</w:t>
      </w:r>
      <w:r w:rsidR="00EC4AD4">
        <w:tab/>
        <w:t>6</w:t>
      </w:r>
      <w:r w:rsidR="00EC4AD4">
        <w:tab/>
      </w:r>
      <w:r>
        <w:t>The Tribune Vol. 1 No. 6 Nov. 14</w:t>
      </w:r>
      <w:r w:rsidRPr="006D5027">
        <w:rPr>
          <w:vertAlign w:val="superscript"/>
        </w:rPr>
        <w:t>th</w:t>
      </w:r>
      <w:r>
        <w:t>, 1964</w:t>
      </w:r>
    </w:p>
    <w:p w:rsidR="00EC4AD4" w:rsidRDefault="006D5027" w:rsidP="00EC4AD4">
      <w:r>
        <w:t>2</w:t>
      </w:r>
      <w:r w:rsidR="00EC4AD4">
        <w:tab/>
        <w:t>7</w:t>
      </w:r>
      <w:r w:rsidR="00EC4AD4">
        <w:tab/>
      </w:r>
      <w:r>
        <w:t>The Tribune Vol. 1 No. 7 Nov. 21</w:t>
      </w:r>
      <w:r w:rsidRPr="006D5027">
        <w:rPr>
          <w:vertAlign w:val="superscript"/>
        </w:rPr>
        <w:t>st</w:t>
      </w:r>
      <w:r>
        <w:t>, 1964</w:t>
      </w:r>
    </w:p>
    <w:p w:rsidR="00EC4AD4" w:rsidRDefault="006D5027" w:rsidP="00EC4AD4">
      <w:r>
        <w:t>2</w:t>
      </w:r>
      <w:r w:rsidR="00EC4AD4">
        <w:tab/>
        <w:t>8</w:t>
      </w:r>
      <w:r w:rsidR="00EC4AD4">
        <w:tab/>
      </w:r>
      <w:r>
        <w:t>The Tribune Vol. 1 No. 8 Nov. 28</w:t>
      </w:r>
      <w:r w:rsidRPr="006D5027">
        <w:rPr>
          <w:vertAlign w:val="superscript"/>
        </w:rPr>
        <w:t>th</w:t>
      </w:r>
      <w:r>
        <w:t>, 1964</w:t>
      </w:r>
    </w:p>
    <w:p w:rsidR="006D5027" w:rsidRDefault="006D5027" w:rsidP="00EC4AD4">
      <w:r>
        <w:t>2</w:t>
      </w:r>
      <w:r>
        <w:tab/>
        <w:t>9</w:t>
      </w:r>
      <w:r>
        <w:tab/>
        <w:t>The Tribune Vol. 1 No. 9 Dec. 5</w:t>
      </w:r>
      <w:r w:rsidRPr="006D5027">
        <w:rPr>
          <w:vertAlign w:val="superscript"/>
        </w:rPr>
        <w:t>th</w:t>
      </w:r>
      <w:r>
        <w:t>, 1964</w:t>
      </w:r>
    </w:p>
    <w:p w:rsidR="006D5027" w:rsidRDefault="006D5027" w:rsidP="00EC4AD4">
      <w:r>
        <w:t>2</w:t>
      </w:r>
      <w:r>
        <w:tab/>
        <w:t>10</w:t>
      </w:r>
      <w:r>
        <w:tab/>
        <w:t>The Tribune Vol. 1 No. 10 Dec. 14</w:t>
      </w:r>
      <w:r w:rsidRPr="006D5027">
        <w:rPr>
          <w:vertAlign w:val="superscript"/>
        </w:rPr>
        <w:t>th</w:t>
      </w:r>
      <w:r>
        <w:t>, 1964</w:t>
      </w:r>
    </w:p>
    <w:p w:rsidR="006D5027" w:rsidRDefault="006D5027" w:rsidP="00EC4AD4">
      <w:r>
        <w:t>2</w:t>
      </w:r>
      <w:r>
        <w:tab/>
        <w:t>11</w:t>
      </w:r>
      <w:r>
        <w:tab/>
        <w:t xml:space="preserve">The Tribune Vol. 1 No. 11 Dec. </w:t>
      </w:r>
      <w:r w:rsidRPr="006D5027">
        <w:t>21</w:t>
      </w:r>
      <w:r w:rsidRPr="006D5027">
        <w:rPr>
          <w:vertAlign w:val="superscript"/>
        </w:rPr>
        <w:t>st</w:t>
      </w:r>
      <w:r>
        <w:t>-</w:t>
      </w:r>
      <w:r w:rsidRPr="006D5027">
        <w:t>28</w:t>
      </w:r>
      <w:r w:rsidRPr="006D5027">
        <w:rPr>
          <w:vertAlign w:val="superscript"/>
        </w:rPr>
        <w:t>th</w:t>
      </w:r>
      <w:r>
        <w:t>, 1964</w:t>
      </w:r>
    </w:p>
    <w:p w:rsidR="006D5027" w:rsidRDefault="006D5027" w:rsidP="00EC4AD4">
      <w:r>
        <w:t>2</w:t>
      </w:r>
      <w:r>
        <w:tab/>
        <w:t>12</w:t>
      </w:r>
      <w:r>
        <w:tab/>
        <w:t>The Tribune Vol. 1 No. 12 Jan. 4</w:t>
      </w:r>
      <w:r w:rsidRPr="006D5027">
        <w:rPr>
          <w:vertAlign w:val="superscript"/>
        </w:rPr>
        <w:t>th</w:t>
      </w:r>
      <w:r>
        <w:t>-11</w:t>
      </w:r>
      <w:r w:rsidRPr="006D5027">
        <w:rPr>
          <w:vertAlign w:val="superscript"/>
        </w:rPr>
        <w:t>th</w:t>
      </w:r>
      <w:r>
        <w:t>, 1965</w:t>
      </w:r>
    </w:p>
    <w:p w:rsidR="006D5027" w:rsidRDefault="006D5027" w:rsidP="00EC4AD4">
      <w:r>
        <w:t>2</w:t>
      </w:r>
      <w:r>
        <w:tab/>
        <w:t>13</w:t>
      </w:r>
      <w:r>
        <w:tab/>
        <w:t>The Tribune Vol. 1 No. 13 Jan. 18</w:t>
      </w:r>
      <w:r w:rsidRPr="006D5027">
        <w:rPr>
          <w:vertAlign w:val="superscript"/>
        </w:rPr>
        <w:t>th</w:t>
      </w:r>
      <w:r>
        <w:t>-25</w:t>
      </w:r>
      <w:r w:rsidRPr="006D5027">
        <w:rPr>
          <w:vertAlign w:val="superscript"/>
        </w:rPr>
        <w:t>th</w:t>
      </w:r>
      <w:r>
        <w:t>, 1965</w:t>
      </w:r>
    </w:p>
    <w:p w:rsidR="006D5027" w:rsidRDefault="006D5027" w:rsidP="00EC4AD4">
      <w:r>
        <w:t>2</w:t>
      </w:r>
      <w:r>
        <w:tab/>
        <w:t>14</w:t>
      </w:r>
      <w:r>
        <w:tab/>
        <w:t>The Tribune Vol. 1 No. 15 Mar. 15</w:t>
      </w:r>
      <w:r w:rsidRPr="006D5027">
        <w:rPr>
          <w:vertAlign w:val="superscript"/>
        </w:rPr>
        <w:t>th</w:t>
      </w:r>
      <w:r>
        <w:t>, 1965</w:t>
      </w:r>
    </w:p>
    <w:p w:rsidR="006D5027" w:rsidRDefault="006D5027" w:rsidP="00EC4AD4">
      <w:r>
        <w:t>2</w:t>
      </w:r>
      <w:r>
        <w:tab/>
        <w:t>15</w:t>
      </w:r>
      <w:r>
        <w:tab/>
        <w:t>Ad Hoc Committee for Justice in Macon County</w:t>
      </w:r>
      <w:r w:rsidR="00A75A38">
        <w:t xml:space="preserve"> (Miscellaneous) 1964-1966</w:t>
      </w:r>
    </w:p>
    <w:p w:rsidR="006D5027" w:rsidRDefault="006D5027" w:rsidP="00EC4AD4">
      <w:r>
        <w:t>2</w:t>
      </w:r>
      <w:r>
        <w:tab/>
        <w:t>16</w:t>
      </w:r>
      <w:r>
        <w:tab/>
        <w:t>TIAL Materials 1965-1966</w:t>
      </w:r>
    </w:p>
    <w:p w:rsidR="00A75A38" w:rsidRDefault="006D5027" w:rsidP="00EC4AD4">
      <w:r>
        <w:t>2</w:t>
      </w:r>
      <w:r>
        <w:tab/>
        <w:t>17</w:t>
      </w:r>
      <w:r>
        <w:tab/>
        <w:t>Ad Hoc Committee for Justice in Macon County</w:t>
      </w:r>
      <w:r w:rsidR="00A75A38">
        <w:t xml:space="preserve"> (Newspaper Clippings and Campus Digest) </w:t>
      </w:r>
    </w:p>
    <w:p w:rsidR="006D5027" w:rsidRDefault="00A75A38" w:rsidP="00A75A38">
      <w:pPr>
        <w:ind w:left="720" w:firstLine="720"/>
      </w:pPr>
      <w:r>
        <w:t>1965-Dec. 9</w:t>
      </w:r>
      <w:r w:rsidRPr="00A75A38">
        <w:rPr>
          <w:vertAlign w:val="superscript"/>
        </w:rPr>
        <w:t>th</w:t>
      </w:r>
      <w:r>
        <w:t>, 1966</w:t>
      </w:r>
    </w:p>
    <w:p w:rsidR="006D5027" w:rsidRDefault="006D5027" w:rsidP="00EC4AD4">
      <w:r>
        <w:t>2</w:t>
      </w:r>
      <w:r>
        <w:tab/>
        <w:t>18</w:t>
      </w:r>
      <w:r>
        <w:tab/>
        <w:t>Ad Hoc Committee for Justice in Macon County</w:t>
      </w:r>
      <w:r w:rsidR="00A75A38">
        <w:t xml:space="preserve"> (Reports) Vol. 1 No. 1-4, 6-11 Jan.-May, 1966</w:t>
      </w:r>
    </w:p>
    <w:p w:rsidR="00A75A38" w:rsidRDefault="006D5027" w:rsidP="00EC4AD4">
      <w:r>
        <w:t>2</w:t>
      </w:r>
      <w:r>
        <w:tab/>
        <w:t>19</w:t>
      </w:r>
      <w:r>
        <w:tab/>
        <w:t>Ad Hoc Committee for Justice in Macon County</w:t>
      </w:r>
      <w:r w:rsidR="00A75A38">
        <w:t xml:space="preserve"> (Sammy Younge, Jr. Materials) Jan. 6</w:t>
      </w:r>
      <w:r w:rsidR="00A75A38" w:rsidRPr="00A75A38">
        <w:rPr>
          <w:vertAlign w:val="superscript"/>
        </w:rPr>
        <w:t>th</w:t>
      </w:r>
      <w:r w:rsidR="00A75A38">
        <w:t>, 1966-</w:t>
      </w:r>
    </w:p>
    <w:p w:rsidR="006D5027" w:rsidRDefault="00A75A38" w:rsidP="00A75A38">
      <w:pPr>
        <w:ind w:left="720" w:firstLine="720"/>
      </w:pPr>
      <w:r>
        <w:t>Dec. 11</w:t>
      </w:r>
      <w:r w:rsidRPr="00A75A38">
        <w:rPr>
          <w:vertAlign w:val="superscript"/>
        </w:rPr>
        <w:t>th</w:t>
      </w:r>
      <w:r>
        <w:t>, 1966</w:t>
      </w:r>
    </w:p>
    <w:p w:rsidR="00A75A38" w:rsidRDefault="006D5027" w:rsidP="00EC4AD4">
      <w:r>
        <w:t>2</w:t>
      </w:r>
      <w:r>
        <w:tab/>
        <w:t>20</w:t>
      </w:r>
      <w:r>
        <w:tab/>
        <w:t>Ad Hoc Committee for Justice in Macon County</w:t>
      </w:r>
      <w:r w:rsidR="00A75A38">
        <w:t xml:space="preserve"> (Statements, Proposals, and Memos) Jan. 6</w:t>
      </w:r>
      <w:r w:rsidR="00A75A38" w:rsidRPr="00A75A38">
        <w:rPr>
          <w:vertAlign w:val="superscript"/>
        </w:rPr>
        <w:t>th</w:t>
      </w:r>
      <w:r w:rsidR="00A75A38">
        <w:t xml:space="preserve">, </w:t>
      </w:r>
    </w:p>
    <w:p w:rsidR="006D5027" w:rsidRDefault="00A75A38" w:rsidP="00A75A38">
      <w:pPr>
        <w:ind w:left="720" w:firstLine="720"/>
      </w:pPr>
      <w:r>
        <w:t>1966-May 23</w:t>
      </w:r>
      <w:r w:rsidRPr="00A75A38">
        <w:rPr>
          <w:vertAlign w:val="superscript"/>
        </w:rPr>
        <w:t>rd</w:t>
      </w:r>
      <w:r>
        <w:t>, 1966; 2004</w:t>
      </w:r>
    </w:p>
    <w:p w:rsidR="006D5027" w:rsidRDefault="006D5027" w:rsidP="00EC4AD4">
      <w:r>
        <w:t>2</w:t>
      </w:r>
      <w:r>
        <w:tab/>
        <w:t>21</w:t>
      </w:r>
      <w:r>
        <w:tab/>
        <w:t>Ad Hoc Committee for Justice in Macon County</w:t>
      </w:r>
      <w:r w:rsidR="00A75A38">
        <w:t xml:space="preserve"> (Correspondence) 1966</w:t>
      </w:r>
    </w:p>
    <w:p w:rsidR="006D5027" w:rsidRDefault="006D5027" w:rsidP="00EC4AD4">
      <w:r>
        <w:t>2</w:t>
      </w:r>
      <w:r>
        <w:tab/>
        <w:t>22</w:t>
      </w:r>
      <w:r>
        <w:tab/>
        <w:t>Ad Hoc Committee for Justice in Macon County</w:t>
      </w:r>
      <w:r w:rsidR="00A75A38">
        <w:t xml:space="preserve"> (Notes) 1966</w:t>
      </w:r>
    </w:p>
    <w:p w:rsidR="006D5027" w:rsidRDefault="006D5027" w:rsidP="00EC4AD4">
      <w:r>
        <w:t>2</w:t>
      </w:r>
      <w:r>
        <w:tab/>
        <w:t>23</w:t>
      </w:r>
      <w:r>
        <w:tab/>
        <w:t>Ad Hoc Committee for Justice in Macon County</w:t>
      </w:r>
      <w:r w:rsidR="00A75A38">
        <w:t xml:space="preserve"> (Lucius Amerson Materials) 1966-1967</w:t>
      </w:r>
    </w:p>
    <w:p w:rsidR="006D5027" w:rsidRDefault="006D5027" w:rsidP="00EC4AD4">
      <w:r>
        <w:t>2</w:t>
      </w:r>
      <w:r>
        <w:tab/>
        <w:t>24</w:t>
      </w:r>
      <w:r>
        <w:tab/>
        <w:t>Ad Hoc Committee for Justice in Macon County</w:t>
      </w:r>
      <w:r w:rsidR="00A75A38">
        <w:t xml:space="preserve"> (Statements, Proposals, and Memos) undated</w:t>
      </w:r>
    </w:p>
    <w:p w:rsidR="00EC4AD4" w:rsidRDefault="00EC4AD4" w:rsidP="00C16501"/>
    <w:p w:rsidR="00936CC7" w:rsidRDefault="00936CC7" w:rsidP="00C16501"/>
    <w:p w:rsidR="00E077F1" w:rsidRDefault="00E077F1" w:rsidP="00E077F1">
      <w:pPr>
        <w:rPr>
          <w:b/>
          <w:bCs/>
          <w:sz w:val="24"/>
        </w:rPr>
      </w:pPr>
      <w:r>
        <w:rPr>
          <w:b/>
          <w:bCs/>
          <w:sz w:val="24"/>
        </w:rPr>
        <w:t>Box</w:t>
      </w:r>
      <w:r>
        <w:rPr>
          <w:b/>
          <w:bCs/>
          <w:sz w:val="24"/>
        </w:rPr>
        <w:tab/>
        <w:t>Folder</w:t>
      </w:r>
    </w:p>
    <w:p w:rsidR="00E077F1" w:rsidRDefault="00E077F1" w:rsidP="00E077F1">
      <w:pPr>
        <w:rPr>
          <w:b/>
          <w:bCs/>
          <w:sz w:val="24"/>
        </w:rPr>
      </w:pPr>
    </w:p>
    <w:p w:rsidR="00E077F1" w:rsidRDefault="00936CC7" w:rsidP="00E077F1">
      <w:r>
        <w:t>3</w:t>
      </w:r>
      <w:r w:rsidR="00E077F1">
        <w:tab/>
        <w:t>1</w:t>
      </w:r>
      <w:r w:rsidR="00E077F1">
        <w:tab/>
        <w:t>Newspaper Clippings Oct. 8</w:t>
      </w:r>
      <w:r w:rsidR="00E077F1" w:rsidRPr="00E077F1">
        <w:rPr>
          <w:vertAlign w:val="superscript"/>
        </w:rPr>
        <w:t>th</w:t>
      </w:r>
      <w:r w:rsidR="00E077F1">
        <w:t>, 1964-July 31</w:t>
      </w:r>
      <w:r w:rsidR="00E077F1" w:rsidRPr="00E077F1">
        <w:rPr>
          <w:vertAlign w:val="superscript"/>
        </w:rPr>
        <w:t>st</w:t>
      </w:r>
      <w:r w:rsidR="00E077F1">
        <w:t>, 1965</w:t>
      </w:r>
    </w:p>
    <w:p w:rsidR="00E077F1" w:rsidRDefault="00936CC7" w:rsidP="00E077F1">
      <w:r>
        <w:t>3</w:t>
      </w:r>
      <w:r w:rsidR="00E077F1">
        <w:tab/>
        <w:t>2</w:t>
      </w:r>
      <w:r w:rsidR="00E077F1">
        <w:tab/>
        <w:t>“Sigma Xi Science Mis-Education” Notes Jan. 12</w:t>
      </w:r>
      <w:r w:rsidR="00E077F1" w:rsidRPr="00E077F1">
        <w:rPr>
          <w:vertAlign w:val="superscript"/>
        </w:rPr>
        <w:t>th</w:t>
      </w:r>
      <w:r w:rsidR="00E077F1">
        <w:t>, 1965</w:t>
      </w:r>
    </w:p>
    <w:p w:rsidR="00E077F1" w:rsidRDefault="00936CC7" w:rsidP="00E077F1">
      <w:r>
        <w:t>3</w:t>
      </w:r>
      <w:r w:rsidR="00E077F1">
        <w:tab/>
        <w:t>3</w:t>
      </w:r>
      <w:r w:rsidR="00E077F1">
        <w:tab/>
        <w:t>Selma Newspaper Clippings Feb. 4</w:t>
      </w:r>
      <w:r w:rsidR="00E077F1" w:rsidRPr="00E077F1">
        <w:rPr>
          <w:vertAlign w:val="superscript"/>
        </w:rPr>
        <w:t>th</w:t>
      </w:r>
      <w:r w:rsidR="00E077F1">
        <w:t>, 1965-Nov. 27</w:t>
      </w:r>
      <w:r w:rsidR="00E077F1" w:rsidRPr="00E077F1">
        <w:rPr>
          <w:vertAlign w:val="superscript"/>
        </w:rPr>
        <w:t>th</w:t>
      </w:r>
      <w:r w:rsidR="00E077F1">
        <w:t>, 2003</w:t>
      </w:r>
    </w:p>
    <w:p w:rsidR="00E077F1" w:rsidRDefault="00936CC7" w:rsidP="00E077F1">
      <w:r>
        <w:t>3</w:t>
      </w:r>
      <w:r w:rsidR="00E077F1">
        <w:tab/>
        <w:t>4</w:t>
      </w:r>
      <w:r w:rsidR="00E077F1">
        <w:tab/>
        <w:t>1000 Stage March Newspaper Clippings Mar. 1965</w:t>
      </w:r>
    </w:p>
    <w:p w:rsidR="00E077F1" w:rsidRDefault="00936CC7" w:rsidP="00E077F1">
      <w:r>
        <w:t>3</w:t>
      </w:r>
      <w:r w:rsidR="00E077F1">
        <w:tab/>
        <w:t>5</w:t>
      </w:r>
      <w:r w:rsidR="00E077F1">
        <w:tab/>
        <w:t>Tuskegee Rotarian Oct. 1965</w:t>
      </w:r>
    </w:p>
    <w:p w:rsidR="00E077F1" w:rsidRDefault="00936CC7" w:rsidP="00E077F1">
      <w:r>
        <w:t>3</w:t>
      </w:r>
      <w:r w:rsidR="00E077F1">
        <w:tab/>
        <w:t>6</w:t>
      </w:r>
      <w:r w:rsidR="00E077F1">
        <w:tab/>
        <w:t>Civil Rights Talks and Writings 1966</w:t>
      </w:r>
    </w:p>
    <w:p w:rsidR="00E077F1" w:rsidRDefault="00936CC7" w:rsidP="00E077F1">
      <w:r>
        <w:t>3</w:t>
      </w:r>
      <w:r w:rsidR="00E077F1">
        <w:tab/>
        <w:t>7</w:t>
      </w:r>
      <w:r w:rsidR="00E077F1">
        <w:tab/>
        <w:t>Civil Rights History (Newspaper Clippings) Nov. 24</w:t>
      </w:r>
      <w:r w:rsidR="00E077F1" w:rsidRPr="00E077F1">
        <w:rPr>
          <w:vertAlign w:val="superscript"/>
        </w:rPr>
        <w:t>th</w:t>
      </w:r>
      <w:r w:rsidR="00E077F1">
        <w:t>, 1975-July 28</w:t>
      </w:r>
      <w:r w:rsidR="00E077F1" w:rsidRPr="00E077F1">
        <w:rPr>
          <w:vertAlign w:val="superscript"/>
        </w:rPr>
        <w:t>th</w:t>
      </w:r>
      <w:r w:rsidR="00E077F1">
        <w:t>, 2003</w:t>
      </w:r>
    </w:p>
    <w:p w:rsidR="00E077F1" w:rsidRDefault="00936CC7" w:rsidP="00E077F1">
      <w:r>
        <w:t>3</w:t>
      </w:r>
      <w:r w:rsidR="00E077F1">
        <w:tab/>
        <w:t>8</w:t>
      </w:r>
      <w:r w:rsidR="00E077F1">
        <w:tab/>
        <w:t>Printouts 2000-2003</w:t>
      </w:r>
    </w:p>
    <w:p w:rsidR="00E077F1" w:rsidRDefault="00936CC7" w:rsidP="00E077F1">
      <w:r>
        <w:t>3</w:t>
      </w:r>
      <w:r w:rsidR="00E077F1">
        <w:tab/>
        <w:t>9</w:t>
      </w:r>
      <w:r w:rsidR="00E077F1">
        <w:tab/>
        <w:t>Miscellaneous Materials</w:t>
      </w:r>
    </w:p>
    <w:p w:rsidR="00E077F1" w:rsidRDefault="00936CC7" w:rsidP="00C16501">
      <w:r>
        <w:t>3</w:t>
      </w:r>
      <w:r w:rsidR="00E077F1">
        <w:tab/>
        <w:t>10</w:t>
      </w:r>
      <w:r w:rsidR="00E077F1">
        <w:tab/>
        <w:t>Booker T. Washington and Tuskegee Memorial Materials</w:t>
      </w:r>
    </w:p>
    <w:p w:rsidR="00936CC7" w:rsidRDefault="00936CC7" w:rsidP="00936CC7">
      <w:r>
        <w:t>3</w:t>
      </w:r>
      <w:r>
        <w:tab/>
        <w:t>11</w:t>
      </w:r>
      <w:r>
        <w:tab/>
        <w:t>Telephone Directory, Tuskegee, AL (Southern Bell) 1964</w:t>
      </w:r>
    </w:p>
    <w:p w:rsidR="00936CC7" w:rsidRDefault="00936CC7" w:rsidP="00936CC7">
      <w:r>
        <w:t>3</w:t>
      </w:r>
      <w:r>
        <w:tab/>
        <w:t>12</w:t>
      </w:r>
      <w:r>
        <w:tab/>
        <w:t>Telephone Directory, Tuskegee, AL (Southern Bell) Nov. 1965</w:t>
      </w:r>
    </w:p>
    <w:p w:rsidR="00936CC7" w:rsidRDefault="00936CC7" w:rsidP="00936CC7">
      <w:r>
        <w:t>3</w:t>
      </w:r>
      <w:r>
        <w:tab/>
        <w:t>13</w:t>
      </w:r>
      <w:r>
        <w:tab/>
        <w:t>Telephone Directory, Tuskegee, AL (Southern Bell) Dec. 1966</w:t>
      </w:r>
    </w:p>
    <w:p w:rsidR="00936CC7" w:rsidRDefault="00936CC7" w:rsidP="00936CC7">
      <w:r>
        <w:t>3</w:t>
      </w:r>
      <w:r>
        <w:tab/>
        <w:t>14</w:t>
      </w:r>
      <w:r>
        <w:tab/>
        <w:t>Tuskegee Institute Centrex Telephone Directory Sept. 1966</w:t>
      </w:r>
    </w:p>
    <w:p w:rsidR="00936CC7" w:rsidRDefault="00936CC7" w:rsidP="00936CC7">
      <w:r>
        <w:t>3</w:t>
      </w:r>
      <w:r>
        <w:tab/>
        <w:t>15</w:t>
      </w:r>
      <w:r>
        <w:tab/>
        <w:t>Parody, “The Image of Tuskegee”</w:t>
      </w:r>
    </w:p>
    <w:p w:rsidR="00936CC7" w:rsidRDefault="00936CC7" w:rsidP="00936CC7">
      <w:r>
        <w:t>3</w:t>
      </w:r>
      <w:r>
        <w:tab/>
        <w:t>16</w:t>
      </w:r>
      <w:r>
        <w:tab/>
        <w:t>Correspondence with Editor of the New York Times Nov. 1964-Nov. 1965</w:t>
      </w:r>
    </w:p>
    <w:p w:rsidR="00936CC7" w:rsidRDefault="00936CC7" w:rsidP="00936CC7">
      <w:r>
        <w:t>3</w:t>
      </w:r>
      <w:r>
        <w:tab/>
        <w:t>17</w:t>
      </w:r>
      <w:r>
        <w:tab/>
        <w:t>Rev. John H. Scott Newspaper Clippings Nov. 1964-Mar. 1965</w:t>
      </w:r>
    </w:p>
    <w:p w:rsidR="00936CC7" w:rsidRDefault="00936CC7" w:rsidP="00936CC7">
      <w:r>
        <w:t>3</w:t>
      </w:r>
      <w:r>
        <w:tab/>
        <w:t>18</w:t>
      </w:r>
      <w:r>
        <w:tab/>
        <w:t>Institute Council on Campus Life 1965</w:t>
      </w:r>
    </w:p>
    <w:p w:rsidR="00936CC7" w:rsidRDefault="00936CC7" w:rsidP="00936CC7">
      <w:r>
        <w:t>3</w:t>
      </w:r>
      <w:r>
        <w:tab/>
        <w:t>19</w:t>
      </w:r>
      <w:r>
        <w:tab/>
        <w:t>“Philosophy and Higher Education” Paper 1965</w:t>
      </w:r>
    </w:p>
    <w:p w:rsidR="00936CC7" w:rsidRDefault="00936CC7" w:rsidP="00936CC7">
      <w:r>
        <w:t>3</w:t>
      </w:r>
      <w:r>
        <w:tab/>
        <w:t>20</w:t>
      </w:r>
      <w:r>
        <w:tab/>
        <w:t>University of California, The Academic Senate Mar. 1965</w:t>
      </w:r>
    </w:p>
    <w:p w:rsidR="00936CC7" w:rsidRDefault="00936CC7" w:rsidP="00936CC7">
      <w:r>
        <w:t>3</w:t>
      </w:r>
      <w:r>
        <w:tab/>
        <w:t>21</w:t>
      </w:r>
      <w:r>
        <w:tab/>
      </w:r>
      <w:r w:rsidR="00D7462E" w:rsidRPr="00D7462E">
        <w:t xml:space="preserve">Tuskegee Institute Summer Education Program </w:t>
      </w:r>
      <w:r w:rsidR="00D7462E">
        <w:t>(</w:t>
      </w:r>
      <w:r>
        <w:t>T</w:t>
      </w:r>
      <w:r w:rsidR="00D7462E">
        <w:t>ISEP)</w:t>
      </w:r>
      <w:r>
        <w:t xml:space="preserve"> School Evaluations July-Aug. 1965</w:t>
      </w:r>
    </w:p>
    <w:p w:rsidR="00936CC7" w:rsidRDefault="00936CC7" w:rsidP="00936CC7">
      <w:r>
        <w:lastRenderedPageBreak/>
        <w:t>3</w:t>
      </w:r>
      <w:r>
        <w:tab/>
        <w:t>22</w:t>
      </w:r>
      <w:r>
        <w:tab/>
        <w:t>Notes on Higher Education and Student Unrest</w:t>
      </w:r>
    </w:p>
    <w:p w:rsidR="00936CC7" w:rsidRDefault="00936CC7" w:rsidP="00936CC7">
      <w:r>
        <w:t>3</w:t>
      </w:r>
      <w:r>
        <w:tab/>
        <w:t>23</w:t>
      </w:r>
      <w:r>
        <w:tab/>
        <w:t>Tuskegee University Student Employment</w:t>
      </w:r>
    </w:p>
    <w:p w:rsidR="00936CC7" w:rsidRDefault="00936CC7" w:rsidP="00C16501"/>
    <w:p w:rsidR="00DC0240" w:rsidRDefault="00DC0240" w:rsidP="00C16501"/>
    <w:p w:rsidR="00DC0240" w:rsidRDefault="00DC0240" w:rsidP="00DC0240">
      <w:pPr>
        <w:rPr>
          <w:b/>
          <w:bCs/>
          <w:sz w:val="24"/>
        </w:rPr>
      </w:pPr>
      <w:r>
        <w:rPr>
          <w:b/>
          <w:bCs/>
          <w:sz w:val="24"/>
        </w:rPr>
        <w:t>Box</w:t>
      </w:r>
      <w:r>
        <w:rPr>
          <w:b/>
          <w:bCs/>
          <w:sz w:val="24"/>
        </w:rPr>
        <w:tab/>
        <w:t>Folder</w:t>
      </w:r>
    </w:p>
    <w:p w:rsidR="00DC0240" w:rsidRDefault="00DC0240" w:rsidP="00DC0240">
      <w:pPr>
        <w:rPr>
          <w:b/>
          <w:bCs/>
          <w:sz w:val="24"/>
        </w:rPr>
      </w:pPr>
    </w:p>
    <w:p w:rsidR="00DC0240" w:rsidRDefault="00936CC7" w:rsidP="00DC0240">
      <w:r>
        <w:t>4</w:t>
      </w:r>
      <w:r w:rsidR="00DC0240">
        <w:tab/>
        <w:t>1</w:t>
      </w:r>
      <w:r w:rsidR="00DC0240">
        <w:tab/>
        <w:t>Civil Rights History (“Abolitionists and Freedom Fighters; the Tactics of Agitation”) 1964</w:t>
      </w:r>
    </w:p>
    <w:p w:rsidR="00DC0240" w:rsidRDefault="00936CC7" w:rsidP="00DC0240">
      <w:r>
        <w:t>4</w:t>
      </w:r>
      <w:r w:rsidR="00DC0240">
        <w:tab/>
        <w:t>2</w:t>
      </w:r>
      <w:r w:rsidR="00DC0240">
        <w:tab/>
      </w:r>
      <w:r w:rsidR="007B5D06">
        <w:t>Appointment Book 1964</w:t>
      </w:r>
    </w:p>
    <w:p w:rsidR="00DC0240" w:rsidRDefault="00936CC7" w:rsidP="00DC0240">
      <w:r>
        <w:t>4</w:t>
      </w:r>
      <w:r w:rsidR="00DC0240">
        <w:tab/>
        <w:t>3</w:t>
      </w:r>
      <w:r w:rsidR="00DC0240">
        <w:tab/>
      </w:r>
      <w:r w:rsidR="007B5D06">
        <w:t>At Home and Abroad 1965</w:t>
      </w:r>
    </w:p>
    <w:p w:rsidR="007B5D06" w:rsidRDefault="00936CC7" w:rsidP="007B5D06">
      <w:pPr>
        <w:ind w:left="720" w:hanging="720"/>
      </w:pPr>
      <w:r>
        <w:t>4</w:t>
      </w:r>
      <w:r w:rsidR="00DC0240">
        <w:tab/>
        <w:t>4</w:t>
      </w:r>
      <w:r w:rsidR="00DC0240">
        <w:tab/>
      </w:r>
      <w:r w:rsidR="007B5D06">
        <w:t xml:space="preserve">“Can Participation in Civil Rights Demonstrations Interfere with Attainment of Academic Goals?” </w:t>
      </w:r>
    </w:p>
    <w:p w:rsidR="00DC0240" w:rsidRDefault="007B5D06" w:rsidP="007B5D06">
      <w:pPr>
        <w:ind w:left="720" w:firstLine="720"/>
      </w:pPr>
      <w:r>
        <w:t>Jan. 31</w:t>
      </w:r>
      <w:r w:rsidRPr="007B5D06">
        <w:rPr>
          <w:vertAlign w:val="superscript"/>
        </w:rPr>
        <w:t>st</w:t>
      </w:r>
      <w:r>
        <w:t>, 1966</w:t>
      </w:r>
    </w:p>
    <w:p w:rsidR="00DC0240" w:rsidRDefault="00936CC7" w:rsidP="00DC0240">
      <w:r>
        <w:t>4</w:t>
      </w:r>
      <w:r w:rsidR="00DC0240">
        <w:tab/>
        <w:t>5</w:t>
      </w:r>
      <w:r w:rsidR="00DC0240">
        <w:tab/>
      </w:r>
      <w:r w:rsidR="007B5D06">
        <w:t>Westminster Youth Fellowship Feb. 3</w:t>
      </w:r>
      <w:r w:rsidR="007B5D06" w:rsidRPr="007B5D06">
        <w:rPr>
          <w:vertAlign w:val="superscript"/>
        </w:rPr>
        <w:t>rd</w:t>
      </w:r>
      <w:r w:rsidR="007B5D06">
        <w:t>, 1966</w:t>
      </w:r>
    </w:p>
    <w:p w:rsidR="00DC0240" w:rsidRDefault="00936CC7" w:rsidP="00DC0240">
      <w:r>
        <w:t>4</w:t>
      </w:r>
      <w:r w:rsidR="00DC0240">
        <w:tab/>
        <w:t>6</w:t>
      </w:r>
      <w:r w:rsidR="00DC0240">
        <w:tab/>
      </w:r>
      <w:r w:rsidR="007B5D06">
        <w:t>Report on Alabama Justice Vol. 1 No. 5 Feb. 3</w:t>
      </w:r>
      <w:r w:rsidR="007B5D06" w:rsidRPr="007B5D06">
        <w:rPr>
          <w:vertAlign w:val="superscript"/>
        </w:rPr>
        <w:t>rd</w:t>
      </w:r>
      <w:r w:rsidR="007B5D06">
        <w:t>, 1966</w:t>
      </w:r>
    </w:p>
    <w:p w:rsidR="00DC0240" w:rsidRDefault="00936CC7" w:rsidP="00DC0240">
      <w:r>
        <w:t>4</w:t>
      </w:r>
      <w:r w:rsidR="00DC0240">
        <w:tab/>
        <w:t>7</w:t>
      </w:r>
      <w:r w:rsidR="00DC0240">
        <w:tab/>
      </w:r>
      <w:r w:rsidR="007B5D06">
        <w:t>Vietnam Mar. 13</w:t>
      </w:r>
      <w:r w:rsidR="007B5D06" w:rsidRPr="007B5D06">
        <w:rPr>
          <w:vertAlign w:val="superscript"/>
        </w:rPr>
        <w:t>th</w:t>
      </w:r>
      <w:r w:rsidR="007B5D06">
        <w:t>, 1966</w:t>
      </w:r>
    </w:p>
    <w:p w:rsidR="00DC0240" w:rsidRDefault="00936CC7" w:rsidP="00DC0240">
      <w:r>
        <w:t>4</w:t>
      </w:r>
      <w:r w:rsidR="00DC0240">
        <w:tab/>
        <w:t>8</w:t>
      </w:r>
      <w:r w:rsidR="00DC0240">
        <w:tab/>
      </w:r>
      <w:r w:rsidR="007B5D06">
        <w:t>Kothari’s Class: Galileo and Modern Science Nov. 21</w:t>
      </w:r>
      <w:r w:rsidR="007B5D06" w:rsidRPr="007B5D06">
        <w:rPr>
          <w:vertAlign w:val="superscript"/>
        </w:rPr>
        <w:t>st</w:t>
      </w:r>
      <w:r w:rsidR="007B5D06">
        <w:t>, 1966</w:t>
      </w:r>
    </w:p>
    <w:p w:rsidR="00DC0240" w:rsidRDefault="00936CC7" w:rsidP="00DC0240">
      <w:r>
        <w:t>4</w:t>
      </w:r>
      <w:r w:rsidR="00DC0240">
        <w:tab/>
        <w:t>9</w:t>
      </w:r>
      <w:r w:rsidR="00DC0240">
        <w:tab/>
      </w:r>
      <w:r w:rsidR="007B5D06">
        <w:t>U.S. Student Press Association Southern 1966</w:t>
      </w:r>
    </w:p>
    <w:p w:rsidR="00DC0240" w:rsidRDefault="00936CC7" w:rsidP="00C16501">
      <w:r>
        <w:t>4</w:t>
      </w:r>
      <w:r w:rsidR="00DC0240">
        <w:tab/>
        <w:t>10</w:t>
      </w:r>
      <w:r w:rsidR="00DC0240">
        <w:tab/>
      </w:r>
      <w:r w:rsidR="007B5D06">
        <w:t>Papers/Manuscripts (Tom Robischon) 1966-1967</w:t>
      </w:r>
    </w:p>
    <w:p w:rsidR="00DC0240" w:rsidRDefault="00936CC7" w:rsidP="00C16501">
      <w:r>
        <w:t>4</w:t>
      </w:r>
      <w:r w:rsidR="00DC0240">
        <w:tab/>
        <w:t>11</w:t>
      </w:r>
      <w:r w:rsidR="00DC0240">
        <w:tab/>
      </w:r>
      <w:r w:rsidR="007B5D06">
        <w:t>Black Thesis Feb. 11</w:t>
      </w:r>
      <w:r w:rsidR="007B5D06" w:rsidRPr="007B5D06">
        <w:rPr>
          <w:vertAlign w:val="superscript"/>
        </w:rPr>
        <w:t>th</w:t>
      </w:r>
      <w:r w:rsidR="007B5D06">
        <w:t>, 1967</w:t>
      </w:r>
    </w:p>
    <w:p w:rsidR="00DC0240" w:rsidRDefault="00936CC7" w:rsidP="00C16501">
      <w:r>
        <w:t>4</w:t>
      </w:r>
      <w:r w:rsidR="00DC0240">
        <w:tab/>
        <w:t>12</w:t>
      </w:r>
      <w:r w:rsidR="00DC0240">
        <w:tab/>
      </w:r>
      <w:r w:rsidR="007B5D06">
        <w:t>Minutes of the March Faculty Meeting of the College of Arts and Science May 15</w:t>
      </w:r>
      <w:r w:rsidR="007B5D06" w:rsidRPr="007B5D06">
        <w:rPr>
          <w:vertAlign w:val="superscript"/>
        </w:rPr>
        <w:t>th</w:t>
      </w:r>
      <w:r w:rsidR="007B5D06">
        <w:t>, 1967</w:t>
      </w:r>
    </w:p>
    <w:p w:rsidR="00DC0240" w:rsidRDefault="00936CC7" w:rsidP="00C16501">
      <w:r>
        <w:t>4</w:t>
      </w:r>
      <w:r w:rsidR="00DC0240">
        <w:tab/>
        <w:t>13</w:t>
      </w:r>
      <w:r w:rsidR="00DC0240">
        <w:tab/>
      </w:r>
      <w:r w:rsidR="007B5D06">
        <w:t>Civil Rights History (Stokely Carmichael Materials) 1968-1998</w:t>
      </w:r>
    </w:p>
    <w:p w:rsidR="00DC0240" w:rsidRDefault="00936CC7" w:rsidP="00C16501">
      <w:r>
        <w:t>4</w:t>
      </w:r>
      <w:r w:rsidR="00DC0240">
        <w:tab/>
        <w:t>14</w:t>
      </w:r>
      <w:r w:rsidR="00DC0240">
        <w:tab/>
      </w:r>
      <w:r w:rsidR="007B5D06">
        <w:t>Peace Calendar 1965</w:t>
      </w:r>
    </w:p>
    <w:p w:rsidR="00DC0240" w:rsidRDefault="00936CC7" w:rsidP="00C16501">
      <w:r>
        <w:t>4</w:t>
      </w:r>
      <w:r w:rsidR="00DC0240">
        <w:tab/>
        <w:t>15</w:t>
      </w:r>
      <w:r w:rsidR="00DC0240">
        <w:tab/>
      </w:r>
      <w:r w:rsidR="007B5D06">
        <w:t>Peace Calendar 1966</w:t>
      </w:r>
    </w:p>
    <w:p w:rsidR="00DC0240" w:rsidRDefault="00936CC7" w:rsidP="00C16501">
      <w:r>
        <w:t>4</w:t>
      </w:r>
      <w:r w:rsidR="00DC0240">
        <w:tab/>
        <w:t>16</w:t>
      </w:r>
      <w:r w:rsidR="00DC0240">
        <w:tab/>
      </w:r>
      <w:r w:rsidR="007B5D06">
        <w:t>Peace Calendar 1967</w:t>
      </w:r>
    </w:p>
    <w:p w:rsidR="00DC0240" w:rsidRPr="00E077F1" w:rsidRDefault="00936CC7" w:rsidP="00C16501">
      <w:r>
        <w:t>4</w:t>
      </w:r>
      <w:r w:rsidR="00DC0240">
        <w:tab/>
        <w:t>17</w:t>
      </w:r>
      <w:r w:rsidR="00DC0240">
        <w:tab/>
      </w:r>
      <w:r w:rsidR="007B5D06">
        <w:t>About Father Murphy</w:t>
      </w:r>
    </w:p>
    <w:sectPr w:rsidR="00DC0240" w:rsidRPr="00E077F1" w:rsidSect="00CA0BEF">
      <w:endnotePr>
        <w:numFmt w:val="decimal"/>
      </w:endnotePr>
      <w:type w:val="continuous"/>
      <w:pgSz w:w="12240" w:h="15840"/>
      <w:pgMar w:top="1350" w:right="1440" w:bottom="1440" w:left="1440" w:header="135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76F" w:rsidRDefault="006B476F">
      <w:r>
        <w:separator/>
      </w:r>
    </w:p>
  </w:endnote>
  <w:endnote w:type="continuationSeparator" w:id="0">
    <w:p w:rsidR="006B476F" w:rsidRDefault="006B4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501" w:rsidRDefault="00CA0BEF">
    <w:pPr>
      <w:pStyle w:val="Footer"/>
      <w:framePr w:wrap="around" w:vAnchor="text" w:hAnchor="margin" w:xAlign="right" w:y="1"/>
      <w:rPr>
        <w:rStyle w:val="PageNumber"/>
      </w:rPr>
    </w:pPr>
    <w:r>
      <w:rPr>
        <w:rStyle w:val="PageNumber"/>
      </w:rPr>
      <w:fldChar w:fldCharType="begin"/>
    </w:r>
    <w:r w:rsidR="00C16501">
      <w:rPr>
        <w:rStyle w:val="PageNumber"/>
      </w:rPr>
      <w:instrText xml:space="preserve">PAGE  </w:instrText>
    </w:r>
    <w:r>
      <w:rPr>
        <w:rStyle w:val="PageNumber"/>
      </w:rPr>
      <w:fldChar w:fldCharType="end"/>
    </w:r>
  </w:p>
  <w:p w:rsidR="00C16501" w:rsidRDefault="00C1650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501" w:rsidRDefault="00CA0BEF">
    <w:pPr>
      <w:pStyle w:val="Footer"/>
      <w:framePr w:wrap="around" w:vAnchor="text" w:hAnchor="margin" w:xAlign="right" w:y="1"/>
      <w:rPr>
        <w:rStyle w:val="PageNumber"/>
      </w:rPr>
    </w:pPr>
    <w:r>
      <w:rPr>
        <w:rStyle w:val="PageNumber"/>
      </w:rPr>
      <w:fldChar w:fldCharType="begin"/>
    </w:r>
    <w:r w:rsidR="00C16501">
      <w:rPr>
        <w:rStyle w:val="PageNumber"/>
      </w:rPr>
      <w:instrText xml:space="preserve">PAGE  </w:instrText>
    </w:r>
    <w:r>
      <w:rPr>
        <w:rStyle w:val="PageNumber"/>
      </w:rPr>
      <w:fldChar w:fldCharType="separate"/>
    </w:r>
    <w:r w:rsidR="00F10711">
      <w:rPr>
        <w:rStyle w:val="PageNumber"/>
        <w:noProof/>
      </w:rPr>
      <w:t>6</w:t>
    </w:r>
    <w:r>
      <w:rPr>
        <w:rStyle w:val="PageNumber"/>
      </w:rPr>
      <w:fldChar w:fldCharType="end"/>
    </w:r>
  </w:p>
  <w:p w:rsidR="00C16501" w:rsidRDefault="00C1650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76F" w:rsidRDefault="006B476F">
      <w:r>
        <w:separator/>
      </w:r>
    </w:p>
  </w:footnote>
  <w:footnote w:type="continuationSeparator" w:id="0">
    <w:p w:rsidR="006B476F" w:rsidRDefault="006B47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B3327"/>
    <w:multiLevelType w:val="hybridMultilevel"/>
    <w:tmpl w:val="C00AC370"/>
    <w:lvl w:ilvl="0" w:tplc="F708A26E">
      <w:start w:val="1944"/>
      <w:numFmt w:val="decimal"/>
      <w:lvlText w:val="%1."/>
      <w:lvlJc w:val="left"/>
      <w:pPr>
        <w:tabs>
          <w:tab w:val="num" w:pos="1260"/>
        </w:tabs>
        <w:ind w:left="1260" w:hanging="81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nsid w:val="51A904BC"/>
    <w:multiLevelType w:val="hybridMultilevel"/>
    <w:tmpl w:val="9FFAA26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FB9"/>
    <w:rsid w:val="00001AE5"/>
    <w:rsid w:val="0010389F"/>
    <w:rsid w:val="00141974"/>
    <w:rsid w:val="001E69AF"/>
    <w:rsid w:val="001F5621"/>
    <w:rsid w:val="00234383"/>
    <w:rsid w:val="00276522"/>
    <w:rsid w:val="00334B3A"/>
    <w:rsid w:val="00356A81"/>
    <w:rsid w:val="003960B5"/>
    <w:rsid w:val="003D2F63"/>
    <w:rsid w:val="003E1E4C"/>
    <w:rsid w:val="003E56A0"/>
    <w:rsid w:val="004030CF"/>
    <w:rsid w:val="00461280"/>
    <w:rsid w:val="00473069"/>
    <w:rsid w:val="0049242D"/>
    <w:rsid w:val="004B12DC"/>
    <w:rsid w:val="00555046"/>
    <w:rsid w:val="005A0C9D"/>
    <w:rsid w:val="005A1A53"/>
    <w:rsid w:val="00610FB9"/>
    <w:rsid w:val="006379B7"/>
    <w:rsid w:val="00646941"/>
    <w:rsid w:val="006B476F"/>
    <w:rsid w:val="006D5027"/>
    <w:rsid w:val="006F0B42"/>
    <w:rsid w:val="00773F98"/>
    <w:rsid w:val="007945EC"/>
    <w:rsid w:val="007B5D06"/>
    <w:rsid w:val="0087082F"/>
    <w:rsid w:val="00897B27"/>
    <w:rsid w:val="00916331"/>
    <w:rsid w:val="00936CC7"/>
    <w:rsid w:val="009941A0"/>
    <w:rsid w:val="00A54A1D"/>
    <w:rsid w:val="00A75A38"/>
    <w:rsid w:val="00AD7700"/>
    <w:rsid w:val="00B56839"/>
    <w:rsid w:val="00BA35F8"/>
    <w:rsid w:val="00BB0B71"/>
    <w:rsid w:val="00C16501"/>
    <w:rsid w:val="00C255D9"/>
    <w:rsid w:val="00C25AFA"/>
    <w:rsid w:val="00C63E46"/>
    <w:rsid w:val="00CA0BEF"/>
    <w:rsid w:val="00D02160"/>
    <w:rsid w:val="00D7462E"/>
    <w:rsid w:val="00DC0240"/>
    <w:rsid w:val="00E077F1"/>
    <w:rsid w:val="00E216E5"/>
    <w:rsid w:val="00EC4AD4"/>
    <w:rsid w:val="00EC4C70"/>
    <w:rsid w:val="00F10711"/>
    <w:rsid w:val="00F52E00"/>
    <w:rsid w:val="00F85076"/>
    <w:rsid w:val="00FA4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0BEF"/>
    <w:pPr>
      <w:widowControl w:val="0"/>
      <w:autoSpaceDE w:val="0"/>
      <w:autoSpaceDN w:val="0"/>
      <w:adjustRightInd w:val="0"/>
    </w:pPr>
    <w:rPr>
      <w:szCs w:val="24"/>
    </w:rPr>
  </w:style>
  <w:style w:type="paragraph" w:styleId="Heading1">
    <w:name w:val="heading 1"/>
    <w:basedOn w:val="Normal"/>
    <w:next w:val="Normal"/>
    <w:qFormat/>
    <w:rsid w:val="00CA0BEF"/>
    <w:pPr>
      <w:keepNext/>
      <w:ind w:left="1440"/>
      <w:outlineLvl w:val="0"/>
    </w:pPr>
    <w:rPr>
      <w:sz w:val="24"/>
    </w:rPr>
  </w:style>
  <w:style w:type="paragraph" w:styleId="Heading2">
    <w:name w:val="heading 2"/>
    <w:basedOn w:val="Normal"/>
    <w:next w:val="Normal"/>
    <w:qFormat/>
    <w:rsid w:val="00CA0BEF"/>
    <w:pPr>
      <w:keepNext/>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A0BEF"/>
  </w:style>
  <w:style w:type="character" w:customStyle="1" w:styleId="Hypertext">
    <w:name w:val="Hypertext"/>
    <w:rsid w:val="00CA0BEF"/>
    <w:rPr>
      <w:color w:val="0000FF"/>
      <w:u w:val="single"/>
    </w:rPr>
  </w:style>
  <w:style w:type="paragraph" w:styleId="BodyText">
    <w:name w:val="Body Text"/>
    <w:basedOn w:val="Normal"/>
    <w:rsid w:val="00CA0BEF"/>
    <w:rPr>
      <w:b/>
      <w:bCs/>
      <w:sz w:val="24"/>
    </w:rPr>
  </w:style>
  <w:style w:type="paragraph" w:styleId="BodyText2">
    <w:name w:val="Body Text 2"/>
    <w:basedOn w:val="Normal"/>
    <w:rsid w:val="00CA0BEF"/>
    <w:rPr>
      <w:b/>
      <w:bCs/>
    </w:rPr>
  </w:style>
  <w:style w:type="character" w:styleId="Hyperlink">
    <w:name w:val="Hyperlink"/>
    <w:basedOn w:val="DefaultParagraphFont"/>
    <w:rsid w:val="00CA0BEF"/>
    <w:rPr>
      <w:color w:val="0000FF"/>
      <w:u w:val="single"/>
    </w:rPr>
  </w:style>
  <w:style w:type="paragraph" w:styleId="Footer">
    <w:name w:val="footer"/>
    <w:basedOn w:val="Normal"/>
    <w:rsid w:val="00CA0BEF"/>
    <w:pPr>
      <w:tabs>
        <w:tab w:val="center" w:pos="4320"/>
        <w:tab w:val="right" w:pos="8640"/>
      </w:tabs>
    </w:pPr>
  </w:style>
  <w:style w:type="character" w:styleId="PageNumber">
    <w:name w:val="page number"/>
    <w:basedOn w:val="DefaultParagraphFont"/>
    <w:rsid w:val="00CA0BEF"/>
  </w:style>
  <w:style w:type="paragraph" w:customStyle="1" w:styleId="tight">
    <w:name w:val="tight"/>
    <w:basedOn w:val="Normal"/>
    <w:rsid w:val="00461280"/>
    <w:pPr>
      <w:widowControl/>
      <w:autoSpaceDE/>
      <w:autoSpaceDN/>
      <w:adjustRightInd/>
      <w:spacing w:before="100" w:beforeAutospacing="1" w:after="100" w:afterAutospacing="1"/>
    </w:pPr>
    <w:rPr>
      <w:sz w:val="24"/>
    </w:rPr>
  </w:style>
  <w:style w:type="paragraph" w:styleId="BalloonText">
    <w:name w:val="Balloon Text"/>
    <w:basedOn w:val="Normal"/>
    <w:link w:val="BalloonTextChar"/>
    <w:rsid w:val="006F0B42"/>
    <w:rPr>
      <w:rFonts w:ascii="Tahoma" w:hAnsi="Tahoma" w:cs="Tahoma"/>
      <w:sz w:val="16"/>
      <w:szCs w:val="16"/>
    </w:rPr>
  </w:style>
  <w:style w:type="character" w:customStyle="1" w:styleId="BalloonTextChar">
    <w:name w:val="Balloon Text Char"/>
    <w:basedOn w:val="DefaultParagraphFont"/>
    <w:link w:val="BalloonText"/>
    <w:rsid w:val="006F0B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0BEF"/>
    <w:pPr>
      <w:widowControl w:val="0"/>
      <w:autoSpaceDE w:val="0"/>
      <w:autoSpaceDN w:val="0"/>
      <w:adjustRightInd w:val="0"/>
    </w:pPr>
    <w:rPr>
      <w:szCs w:val="24"/>
    </w:rPr>
  </w:style>
  <w:style w:type="paragraph" w:styleId="Heading1">
    <w:name w:val="heading 1"/>
    <w:basedOn w:val="Normal"/>
    <w:next w:val="Normal"/>
    <w:qFormat/>
    <w:rsid w:val="00CA0BEF"/>
    <w:pPr>
      <w:keepNext/>
      <w:ind w:left="1440"/>
      <w:outlineLvl w:val="0"/>
    </w:pPr>
    <w:rPr>
      <w:sz w:val="24"/>
    </w:rPr>
  </w:style>
  <w:style w:type="paragraph" w:styleId="Heading2">
    <w:name w:val="heading 2"/>
    <w:basedOn w:val="Normal"/>
    <w:next w:val="Normal"/>
    <w:qFormat/>
    <w:rsid w:val="00CA0BEF"/>
    <w:pPr>
      <w:keepNext/>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A0BEF"/>
  </w:style>
  <w:style w:type="character" w:customStyle="1" w:styleId="Hypertext">
    <w:name w:val="Hypertext"/>
    <w:rsid w:val="00CA0BEF"/>
    <w:rPr>
      <w:color w:val="0000FF"/>
      <w:u w:val="single"/>
    </w:rPr>
  </w:style>
  <w:style w:type="paragraph" w:styleId="BodyText">
    <w:name w:val="Body Text"/>
    <w:basedOn w:val="Normal"/>
    <w:rsid w:val="00CA0BEF"/>
    <w:rPr>
      <w:b/>
      <w:bCs/>
      <w:sz w:val="24"/>
    </w:rPr>
  </w:style>
  <w:style w:type="paragraph" w:styleId="BodyText2">
    <w:name w:val="Body Text 2"/>
    <w:basedOn w:val="Normal"/>
    <w:rsid w:val="00CA0BEF"/>
    <w:rPr>
      <w:b/>
      <w:bCs/>
    </w:rPr>
  </w:style>
  <w:style w:type="character" w:styleId="Hyperlink">
    <w:name w:val="Hyperlink"/>
    <w:basedOn w:val="DefaultParagraphFont"/>
    <w:rsid w:val="00CA0BEF"/>
    <w:rPr>
      <w:color w:val="0000FF"/>
      <w:u w:val="single"/>
    </w:rPr>
  </w:style>
  <w:style w:type="paragraph" w:styleId="Footer">
    <w:name w:val="footer"/>
    <w:basedOn w:val="Normal"/>
    <w:rsid w:val="00CA0BEF"/>
    <w:pPr>
      <w:tabs>
        <w:tab w:val="center" w:pos="4320"/>
        <w:tab w:val="right" w:pos="8640"/>
      </w:tabs>
    </w:pPr>
  </w:style>
  <w:style w:type="character" w:styleId="PageNumber">
    <w:name w:val="page number"/>
    <w:basedOn w:val="DefaultParagraphFont"/>
    <w:rsid w:val="00CA0BEF"/>
  </w:style>
  <w:style w:type="paragraph" w:customStyle="1" w:styleId="tight">
    <w:name w:val="tight"/>
    <w:basedOn w:val="Normal"/>
    <w:rsid w:val="00461280"/>
    <w:pPr>
      <w:widowControl/>
      <w:autoSpaceDE/>
      <w:autoSpaceDN/>
      <w:adjustRightInd/>
      <w:spacing w:before="100" w:beforeAutospacing="1" w:after="100" w:afterAutospacing="1"/>
    </w:pPr>
    <w:rPr>
      <w:sz w:val="24"/>
    </w:rPr>
  </w:style>
  <w:style w:type="paragraph" w:styleId="BalloonText">
    <w:name w:val="Balloon Text"/>
    <w:basedOn w:val="Normal"/>
    <w:link w:val="BalloonTextChar"/>
    <w:rsid w:val="006F0B42"/>
    <w:rPr>
      <w:rFonts w:ascii="Tahoma" w:hAnsi="Tahoma" w:cs="Tahoma"/>
      <w:sz w:val="16"/>
      <w:szCs w:val="16"/>
    </w:rPr>
  </w:style>
  <w:style w:type="character" w:customStyle="1" w:styleId="BalloonTextChar">
    <w:name w:val="Balloon Text Char"/>
    <w:basedOn w:val="DefaultParagraphFont"/>
    <w:link w:val="BalloonText"/>
    <w:rsid w:val="006F0B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218694">
      <w:bodyDiv w:val="1"/>
      <w:marLeft w:val="0"/>
      <w:marRight w:val="0"/>
      <w:marTop w:val="0"/>
      <w:marBottom w:val="0"/>
      <w:divBdr>
        <w:top w:val="none" w:sz="0" w:space="0" w:color="auto"/>
        <w:left w:val="none" w:sz="0" w:space="0" w:color="auto"/>
        <w:bottom w:val="none" w:sz="0" w:space="0" w:color="auto"/>
        <w:right w:val="none" w:sz="0" w:space="0" w:color="auto"/>
      </w:divBdr>
    </w:div>
    <w:div w:id="2111971817">
      <w:bodyDiv w:val="1"/>
      <w:marLeft w:val="0"/>
      <w:marRight w:val="0"/>
      <w:marTop w:val="0"/>
      <w:marBottom w:val="0"/>
      <w:divBdr>
        <w:top w:val="none" w:sz="0" w:space="0" w:color="auto"/>
        <w:left w:val="none" w:sz="0" w:space="0" w:color="auto"/>
        <w:bottom w:val="none" w:sz="0" w:space="0" w:color="auto"/>
        <w:right w:val="none" w:sz="0" w:space="0" w:color="auto"/>
      </w:divBdr>
      <w:divsChild>
        <w:div w:id="1842817874">
          <w:marLeft w:val="-225"/>
          <w:marRight w:val="-225"/>
          <w:marTop w:val="0"/>
          <w:marBottom w:val="0"/>
          <w:divBdr>
            <w:top w:val="none" w:sz="0" w:space="0" w:color="auto"/>
            <w:left w:val="none" w:sz="0" w:space="0" w:color="auto"/>
            <w:bottom w:val="none" w:sz="0" w:space="0" w:color="auto"/>
            <w:right w:val="none" w:sz="0" w:space="0" w:color="auto"/>
          </w:divBdr>
          <w:divsChild>
            <w:div w:id="3828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uskege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B3D81-6E50-459D-92C1-90031B205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1352</Words>
  <Characters>7712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FINDING AID</vt:lpstr>
    </vt:vector>
  </TitlesOfParts>
  <Company>Bioethics Archives</Company>
  <LinksUpToDate>false</LinksUpToDate>
  <CharactersWithSpaces>9046</CharactersWithSpaces>
  <SharedDoc>false</SharedDoc>
  <HLinks>
    <vt:vector size="6" baseType="variant">
      <vt:variant>
        <vt:i4>4784220</vt:i4>
      </vt:variant>
      <vt:variant>
        <vt:i4>0</vt:i4>
      </vt:variant>
      <vt:variant>
        <vt:i4>0</vt:i4>
      </vt:variant>
      <vt:variant>
        <vt:i4>5</vt:i4>
      </vt:variant>
      <vt:variant>
        <vt:lpwstr>http://www.tuskegee.edu/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FINDING AID</dc:title>
  <dc:creator>speck</dc:creator>
  <cp:lastModifiedBy>Dana Chandler</cp:lastModifiedBy>
  <cp:revision>2</cp:revision>
  <cp:lastPrinted>2003-05-22T16:43:00Z</cp:lastPrinted>
  <dcterms:created xsi:type="dcterms:W3CDTF">2015-11-10T22:23:00Z</dcterms:created>
  <dcterms:modified xsi:type="dcterms:W3CDTF">2015-11-10T22:23:00Z</dcterms:modified>
</cp:coreProperties>
</file>